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D" w:rsidRPr="00177E62" w:rsidRDefault="00BF7EB7" w:rsidP="000B0F0D">
      <w:pPr>
        <w:jc w:val="center"/>
        <w:rPr>
          <w:b/>
          <w:sz w:val="24"/>
          <w:u w:val="single"/>
        </w:rPr>
      </w:pPr>
      <w:r w:rsidRPr="00177E62">
        <w:rPr>
          <w:b/>
          <w:sz w:val="24"/>
          <w:u w:val="single"/>
        </w:rPr>
        <w:t>Programové prohlášení vlády ČR</w:t>
      </w:r>
    </w:p>
    <w:p w:rsidR="000B0F0D" w:rsidRPr="00177E62" w:rsidRDefault="000B0F0D" w:rsidP="000B0F0D">
      <w:pPr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Preambule</w:t>
      </w:r>
    </w:p>
    <w:p w:rsidR="000B0F0D" w:rsidRPr="00177E62" w:rsidRDefault="00BF7EB7" w:rsidP="00DB65BE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Vláda České republiky jmenovaná prezidentem dne 10. července 2013</w:t>
      </w:r>
      <w:r w:rsidR="000B0F0D" w:rsidRPr="00177E62">
        <w:rPr>
          <w:sz w:val="24"/>
          <w:szCs w:val="24"/>
        </w:rPr>
        <w:t xml:space="preserve"> vznikla v souladu s ústavním pořádkem České republiky jako přímá reakce na demisi kabinetu Petra Nečase. </w:t>
      </w:r>
      <w:r w:rsidR="00DB65BE">
        <w:rPr>
          <w:sz w:val="24"/>
          <w:szCs w:val="24"/>
        </w:rPr>
        <w:t xml:space="preserve">K té došlo </w:t>
      </w:r>
      <w:r w:rsidR="000B0F0D" w:rsidRPr="00177E62">
        <w:rPr>
          <w:sz w:val="24"/>
          <w:szCs w:val="24"/>
        </w:rPr>
        <w:t xml:space="preserve">po skandálu, který nemá v dějinách naší země obdoby. </w:t>
      </w:r>
      <w:r w:rsidR="00DB65BE">
        <w:rPr>
          <w:sz w:val="24"/>
          <w:szCs w:val="24"/>
        </w:rPr>
        <w:t xml:space="preserve">Nikdy předtím nedošlo ke </w:t>
      </w:r>
      <w:r w:rsidR="000B0F0D" w:rsidRPr="00177E62">
        <w:rPr>
          <w:sz w:val="24"/>
          <w:szCs w:val="24"/>
        </w:rPr>
        <w:t>zneužití vojenského zpravodajství</w:t>
      </w:r>
      <w:r w:rsidR="00DB65BE">
        <w:rPr>
          <w:sz w:val="24"/>
          <w:szCs w:val="24"/>
        </w:rPr>
        <w:t>, jako jedné ze silových složek zajišťujících bezpečnost naší republiky</w:t>
      </w:r>
      <w:r w:rsidR="000B0F0D" w:rsidRPr="00177E62">
        <w:rPr>
          <w:sz w:val="24"/>
          <w:szCs w:val="24"/>
        </w:rPr>
        <w:t xml:space="preserve">. </w:t>
      </w:r>
      <w:r w:rsidR="00DB65BE">
        <w:rPr>
          <w:sz w:val="24"/>
          <w:szCs w:val="24"/>
        </w:rPr>
        <w:t>Tento skandál nejen, že poškodil j</w:t>
      </w:r>
      <w:r w:rsidR="000B0F0D" w:rsidRPr="00177E62">
        <w:rPr>
          <w:sz w:val="24"/>
          <w:szCs w:val="24"/>
        </w:rPr>
        <w:t xml:space="preserve">méno </w:t>
      </w:r>
      <w:r w:rsidR="00C34430" w:rsidRPr="00177E62">
        <w:rPr>
          <w:sz w:val="24"/>
          <w:szCs w:val="24"/>
        </w:rPr>
        <w:t xml:space="preserve">České </w:t>
      </w:r>
      <w:r w:rsidR="000B0F0D" w:rsidRPr="00177E62">
        <w:rPr>
          <w:sz w:val="24"/>
          <w:szCs w:val="24"/>
        </w:rPr>
        <w:t xml:space="preserve">republiky v zahraničí </w:t>
      </w:r>
      <w:r w:rsidR="003229FB">
        <w:rPr>
          <w:sz w:val="24"/>
          <w:szCs w:val="24"/>
        </w:rPr>
        <w:t xml:space="preserve">a </w:t>
      </w:r>
      <w:r w:rsidR="000B0F0D" w:rsidRPr="00177E62">
        <w:rPr>
          <w:sz w:val="24"/>
          <w:szCs w:val="24"/>
        </w:rPr>
        <w:t>zejména u našich spojenců</w:t>
      </w:r>
      <w:r w:rsidR="00DB65BE">
        <w:rPr>
          <w:sz w:val="24"/>
          <w:szCs w:val="24"/>
        </w:rPr>
        <w:t>, ale zásadně oslabil</w:t>
      </w:r>
      <w:r w:rsidR="003229FB">
        <w:rPr>
          <w:sz w:val="24"/>
          <w:szCs w:val="24"/>
        </w:rPr>
        <w:t xml:space="preserve"> </w:t>
      </w:r>
      <w:r w:rsidR="00DB65BE">
        <w:rPr>
          <w:sz w:val="24"/>
          <w:szCs w:val="24"/>
        </w:rPr>
        <w:t>i důvěru občanů v náš stát a jeho klíčové instituce.</w:t>
      </w:r>
      <w:r w:rsidR="000B0F0D" w:rsidRPr="00177E62">
        <w:rPr>
          <w:sz w:val="24"/>
          <w:szCs w:val="24"/>
        </w:rPr>
        <w:t xml:space="preserve"> </w:t>
      </w:r>
    </w:p>
    <w:p w:rsidR="000B0F0D" w:rsidRPr="00177E62" w:rsidRDefault="000B0F0D" w:rsidP="00DB65BE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Média označují vládu</w:t>
      </w:r>
      <w:r w:rsidR="005F2EE3" w:rsidRPr="00177E62">
        <w:rPr>
          <w:sz w:val="24"/>
          <w:szCs w:val="24"/>
        </w:rPr>
        <w:t xml:space="preserve"> pod mým </w:t>
      </w:r>
      <w:r w:rsidRPr="00177E62">
        <w:rPr>
          <w:sz w:val="24"/>
          <w:szCs w:val="24"/>
        </w:rPr>
        <w:t>veden</w:t>
      </w:r>
      <w:r w:rsidR="005F2EE3" w:rsidRPr="00177E62">
        <w:rPr>
          <w:sz w:val="24"/>
          <w:szCs w:val="24"/>
        </w:rPr>
        <w:t>ím</w:t>
      </w:r>
      <w:r w:rsidRPr="00177E62">
        <w:rPr>
          <w:sz w:val="24"/>
          <w:szCs w:val="24"/>
        </w:rPr>
        <w:t xml:space="preserve"> za vládu odborníků či vládu úřednickou. Kritické hlasy zdůrazňují údajné politické či osobní vazby. </w:t>
      </w:r>
      <w:r w:rsidR="00DB65BE">
        <w:rPr>
          <w:sz w:val="24"/>
          <w:szCs w:val="24"/>
        </w:rPr>
        <w:t xml:space="preserve">To musím odmítnout. Vláda je koncipována jako </w:t>
      </w:r>
      <w:r w:rsidRPr="00177E62">
        <w:rPr>
          <w:sz w:val="24"/>
          <w:szCs w:val="24"/>
        </w:rPr>
        <w:t>nepolitická, nestranická a tvoří ji krizoví manažeři jednotlivých rezortů.</w:t>
      </w:r>
      <w:r w:rsidR="00DB65BE">
        <w:rPr>
          <w:sz w:val="24"/>
          <w:szCs w:val="24"/>
        </w:rPr>
        <w:t xml:space="preserve"> Jsme odhodláni nasadit všechny své síly k překonání současné společenské, ale i hospodářské krize – o tom </w:t>
      </w:r>
      <w:r w:rsidR="0004289D">
        <w:rPr>
          <w:sz w:val="24"/>
          <w:szCs w:val="24"/>
        </w:rPr>
        <w:t>není</w:t>
      </w:r>
      <w:r w:rsidR="00DB65BE">
        <w:rPr>
          <w:sz w:val="24"/>
          <w:szCs w:val="24"/>
        </w:rPr>
        <w:t xml:space="preserve"> nejmenších pochyb. </w:t>
      </w:r>
    </w:p>
    <w:p w:rsidR="000B0F0D" w:rsidRPr="00177E62" w:rsidRDefault="00417798" w:rsidP="005676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Hospodářský výkon ČR </w:t>
      </w:r>
      <w:r w:rsidR="00BF7EB7" w:rsidRPr="00177E62">
        <w:rPr>
          <w:sz w:val="24"/>
          <w:szCs w:val="24"/>
        </w:rPr>
        <w:t xml:space="preserve">klesá </w:t>
      </w:r>
      <w:r w:rsidR="003A14E5" w:rsidRPr="00177E62">
        <w:rPr>
          <w:sz w:val="24"/>
          <w:szCs w:val="24"/>
        </w:rPr>
        <w:t>již 6 čtvrtletí po sobě</w:t>
      </w:r>
      <w:r w:rsidR="000B0F0D" w:rsidRPr="00177E62">
        <w:rPr>
          <w:sz w:val="24"/>
          <w:szCs w:val="24"/>
        </w:rPr>
        <w:t xml:space="preserve">, </w:t>
      </w:r>
      <w:r w:rsidR="00BF7EB7" w:rsidRPr="00177E62">
        <w:rPr>
          <w:sz w:val="24"/>
          <w:szCs w:val="24"/>
        </w:rPr>
        <w:t xml:space="preserve">počínaje </w:t>
      </w:r>
      <w:r w:rsidR="000B0F0D" w:rsidRPr="00177E62">
        <w:rPr>
          <w:sz w:val="24"/>
          <w:szCs w:val="24"/>
        </w:rPr>
        <w:t>4Q. 2011</w:t>
      </w:r>
      <w:r w:rsidR="00B3370B">
        <w:rPr>
          <w:sz w:val="24"/>
          <w:szCs w:val="24"/>
        </w:rPr>
        <w:t xml:space="preserve"> a hrozí, že tento pokles bude</w:t>
      </w:r>
      <w:r w:rsidR="00DB65BE">
        <w:rPr>
          <w:sz w:val="24"/>
          <w:szCs w:val="24"/>
        </w:rPr>
        <w:t xml:space="preserve"> dále pokračovat</w:t>
      </w:r>
      <w:r w:rsidR="00BF7EB7" w:rsidRPr="00177E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Vláda tzv. „rozpočtové odpovědnosti“ tak za sebou zanechává nejrychlejší zvýšení státního dluhu v moderní historii země. </w:t>
      </w:r>
      <w:r w:rsidR="00BF7EB7" w:rsidRPr="00177E62">
        <w:rPr>
          <w:sz w:val="24"/>
          <w:szCs w:val="24"/>
        </w:rPr>
        <w:t xml:space="preserve">Prožíváme rovněž </w:t>
      </w:r>
      <w:r w:rsidR="000B0F0D" w:rsidRPr="00177E62">
        <w:rPr>
          <w:sz w:val="24"/>
          <w:szCs w:val="24"/>
        </w:rPr>
        <w:t>hlubok</w:t>
      </w:r>
      <w:r w:rsidR="00BF7EB7" w:rsidRPr="00177E62">
        <w:rPr>
          <w:sz w:val="24"/>
          <w:szCs w:val="24"/>
        </w:rPr>
        <w:t>ou</w:t>
      </w:r>
      <w:r w:rsidR="000B0F0D" w:rsidRPr="00177E62">
        <w:rPr>
          <w:sz w:val="24"/>
          <w:szCs w:val="24"/>
        </w:rPr>
        <w:t xml:space="preserve"> politick</w:t>
      </w:r>
      <w:r w:rsidR="00BF7EB7" w:rsidRPr="00177E62">
        <w:rPr>
          <w:sz w:val="24"/>
          <w:szCs w:val="24"/>
        </w:rPr>
        <w:t>ou</w:t>
      </w:r>
      <w:r w:rsidR="000B0F0D" w:rsidRPr="00177E62">
        <w:rPr>
          <w:sz w:val="24"/>
          <w:szCs w:val="24"/>
        </w:rPr>
        <w:t xml:space="preserve"> krizi. </w:t>
      </w:r>
      <w:r w:rsidR="003A14E5" w:rsidRPr="00177E62">
        <w:rPr>
          <w:sz w:val="24"/>
          <w:szCs w:val="24"/>
        </w:rPr>
        <w:t xml:space="preserve">Vláda tzv. „boje proti korupci“ </w:t>
      </w:r>
      <w:r>
        <w:rPr>
          <w:sz w:val="24"/>
          <w:szCs w:val="24"/>
        </w:rPr>
        <w:t xml:space="preserve">rozhodně nezabránila tomu, aby pokračovalo </w:t>
      </w:r>
      <w:r w:rsidR="003A14E5" w:rsidRPr="00177E62">
        <w:rPr>
          <w:sz w:val="24"/>
          <w:szCs w:val="24"/>
        </w:rPr>
        <w:t>vyvádění veřejných peněz do soukromých</w:t>
      </w:r>
      <w:r>
        <w:rPr>
          <w:sz w:val="24"/>
          <w:szCs w:val="24"/>
        </w:rPr>
        <w:t xml:space="preserve"> kapes</w:t>
      </w:r>
      <w:r w:rsidR="003A14E5" w:rsidRPr="00177E62">
        <w:rPr>
          <w:sz w:val="24"/>
          <w:szCs w:val="24"/>
        </w:rPr>
        <w:t xml:space="preserve">. </w:t>
      </w:r>
      <w:r w:rsidR="000B0F0D" w:rsidRPr="00177E62">
        <w:rPr>
          <w:sz w:val="24"/>
          <w:szCs w:val="24"/>
        </w:rPr>
        <w:t xml:space="preserve">To </w:t>
      </w:r>
      <w:r w:rsidR="003A14E5" w:rsidRPr="00177E62">
        <w:rPr>
          <w:sz w:val="24"/>
          <w:szCs w:val="24"/>
        </w:rPr>
        <w:t xml:space="preserve">vše </w:t>
      </w:r>
      <w:r w:rsidR="000B0F0D" w:rsidRPr="00177E62">
        <w:rPr>
          <w:sz w:val="24"/>
          <w:szCs w:val="24"/>
        </w:rPr>
        <w:t xml:space="preserve">má mimo jiné i za následek všeobecnou krizi důvěry a odpovědnosti, což oslabuje výkonnost a kvalitu správy země. </w:t>
      </w:r>
    </w:p>
    <w:p w:rsidR="000B0F0D" w:rsidRPr="00177E62" w:rsidRDefault="000B0F0D" w:rsidP="00567699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Naše vláda proto bude usilovat</w:t>
      </w:r>
      <w:r w:rsidR="00DB65BE">
        <w:rPr>
          <w:sz w:val="24"/>
          <w:szCs w:val="24"/>
        </w:rPr>
        <w:t xml:space="preserve"> </w:t>
      </w:r>
      <w:r w:rsidR="00A7393C">
        <w:rPr>
          <w:sz w:val="24"/>
          <w:szCs w:val="24"/>
        </w:rPr>
        <w:t xml:space="preserve"> </w:t>
      </w:r>
      <w:r w:rsidR="00DB65BE">
        <w:rPr>
          <w:sz w:val="24"/>
          <w:szCs w:val="24"/>
        </w:rPr>
        <w:t>-</w:t>
      </w:r>
      <w:r w:rsidRPr="00177E62">
        <w:rPr>
          <w:sz w:val="24"/>
          <w:szCs w:val="24"/>
        </w:rPr>
        <w:t xml:space="preserve"> v čase do řádných nebo předčasných parlamentních voleb</w:t>
      </w:r>
      <w:r w:rsidR="00DB65BE">
        <w:rPr>
          <w:sz w:val="24"/>
          <w:szCs w:val="24"/>
        </w:rPr>
        <w:t xml:space="preserve"> -</w:t>
      </w:r>
      <w:r w:rsidRPr="00177E62">
        <w:rPr>
          <w:sz w:val="24"/>
          <w:szCs w:val="24"/>
        </w:rPr>
        <w:t xml:space="preserve"> o obnovení důvěry a odpovědnosti, bez nichž nemohou státní instituce plnohodnotně zabezpečovat dané úkoly.</w:t>
      </w:r>
    </w:p>
    <w:p w:rsidR="000B0F0D" w:rsidRPr="00177E62" w:rsidRDefault="00E642CE" w:rsidP="005676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Jsme rozhodnuti n</w:t>
      </w:r>
      <w:r w:rsidR="000B0F0D" w:rsidRPr="00177E62">
        <w:rPr>
          <w:sz w:val="24"/>
          <w:szCs w:val="24"/>
        </w:rPr>
        <w:t>astav</w:t>
      </w:r>
      <w:r>
        <w:rPr>
          <w:sz w:val="24"/>
          <w:szCs w:val="24"/>
        </w:rPr>
        <w:t>it</w:t>
      </w:r>
      <w:r w:rsidR="000B0F0D" w:rsidRPr="00177E62">
        <w:rPr>
          <w:sz w:val="24"/>
          <w:szCs w:val="24"/>
        </w:rPr>
        <w:t xml:space="preserve"> elementární mechanismy, které přispějí k tomu, aby byl za všech okolností respektován veřejný zájem občanů ČR. </w:t>
      </w:r>
      <w:r w:rsidR="00DB65BE">
        <w:rPr>
          <w:sz w:val="24"/>
          <w:szCs w:val="24"/>
        </w:rPr>
        <w:t xml:space="preserve">To je pro nás </w:t>
      </w:r>
      <w:r w:rsidR="002F7B7C">
        <w:rPr>
          <w:sz w:val="24"/>
          <w:szCs w:val="24"/>
        </w:rPr>
        <w:t xml:space="preserve">hlavní priorita. </w:t>
      </w:r>
      <w:r w:rsidR="000B0F0D" w:rsidRPr="00177E62">
        <w:rPr>
          <w:sz w:val="24"/>
          <w:szCs w:val="24"/>
        </w:rPr>
        <w:t xml:space="preserve">Respektování zákonnosti a dobrých mravů </w:t>
      </w:r>
      <w:r w:rsidR="002F7B7C">
        <w:rPr>
          <w:sz w:val="24"/>
          <w:szCs w:val="24"/>
        </w:rPr>
        <w:t>považujeme za nezbytnou podmínk</w:t>
      </w:r>
      <w:r w:rsidR="000B0F0D" w:rsidRPr="00177E62">
        <w:rPr>
          <w:sz w:val="24"/>
          <w:szCs w:val="24"/>
        </w:rPr>
        <w:t>u k naplňování tohoto předsevzetí. Bude k tomu potřeba součinnosti všech státních a veřejných institucí.</w:t>
      </w:r>
    </w:p>
    <w:p w:rsidR="000B0F0D" w:rsidRPr="00177E62" w:rsidRDefault="000B0F0D" w:rsidP="00567699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Občané ČR si zaslouží kvalitní, důvěryhodnou, profesionálně zdatnou, slušnou, solidární a efektivní státní správu. </w:t>
      </w:r>
      <w:r w:rsidR="00010568">
        <w:rPr>
          <w:sz w:val="24"/>
          <w:szCs w:val="24"/>
        </w:rPr>
        <w:t>Nelze ji však dosáhnout b</w:t>
      </w:r>
      <w:r w:rsidRPr="00177E62">
        <w:rPr>
          <w:sz w:val="24"/>
          <w:szCs w:val="24"/>
        </w:rPr>
        <w:t>ez soustavného tlaku na kvalitu, bez důsledné veřejné kontroly a bezodkladného vyhodnocová</w:t>
      </w:r>
      <w:r w:rsidR="00010568">
        <w:rPr>
          <w:sz w:val="24"/>
          <w:szCs w:val="24"/>
        </w:rPr>
        <w:t xml:space="preserve">ní všech chyb </w:t>
      </w:r>
      <w:r w:rsidR="002F7B7C">
        <w:rPr>
          <w:sz w:val="24"/>
          <w:szCs w:val="24"/>
        </w:rPr>
        <w:t xml:space="preserve">a také </w:t>
      </w:r>
      <w:r w:rsidR="00A7393C">
        <w:rPr>
          <w:sz w:val="24"/>
          <w:szCs w:val="24"/>
        </w:rPr>
        <w:t xml:space="preserve">bez </w:t>
      </w:r>
      <w:r w:rsidR="002F7B7C">
        <w:rPr>
          <w:sz w:val="24"/>
          <w:szCs w:val="24"/>
        </w:rPr>
        <w:t>odhalování zjevné nehospodárnosti.</w:t>
      </w:r>
      <w:r w:rsidRPr="00177E62">
        <w:rPr>
          <w:sz w:val="24"/>
          <w:szCs w:val="24"/>
        </w:rPr>
        <w:t xml:space="preserve"> Právě proto provedeme v námi spravovaných institucích </w:t>
      </w:r>
      <w:r w:rsidR="00822AEB">
        <w:rPr>
          <w:sz w:val="24"/>
          <w:szCs w:val="24"/>
        </w:rPr>
        <w:t xml:space="preserve">důkladnou </w:t>
      </w:r>
      <w:r w:rsidRPr="00177E62">
        <w:rPr>
          <w:sz w:val="24"/>
          <w:szCs w:val="24"/>
        </w:rPr>
        <w:t>inventuru uplynulého období.</w:t>
      </w:r>
    </w:p>
    <w:p w:rsidR="000B0F0D" w:rsidRPr="00177E62" w:rsidRDefault="000B0F0D" w:rsidP="00567699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ČR je plnohodnotným členem EU a NATO. Je nejvyšší čas</w:t>
      </w:r>
      <w:r w:rsidR="003503FA" w:rsidRPr="00177E62">
        <w:rPr>
          <w:sz w:val="24"/>
          <w:szCs w:val="24"/>
        </w:rPr>
        <w:t xml:space="preserve"> začít </w:t>
      </w:r>
      <w:r w:rsidR="002F7B7C">
        <w:rPr>
          <w:sz w:val="24"/>
          <w:szCs w:val="24"/>
        </w:rPr>
        <w:t>s nápravou</w:t>
      </w:r>
      <w:r w:rsidRPr="00177E62">
        <w:rPr>
          <w:sz w:val="24"/>
          <w:szCs w:val="24"/>
        </w:rPr>
        <w:t xml:space="preserve"> n</w:t>
      </w:r>
      <w:r w:rsidR="003503FA" w:rsidRPr="00177E62">
        <w:rPr>
          <w:sz w:val="24"/>
          <w:szCs w:val="24"/>
        </w:rPr>
        <w:t>aš</w:t>
      </w:r>
      <w:r w:rsidR="002F7B7C">
        <w:rPr>
          <w:sz w:val="24"/>
          <w:szCs w:val="24"/>
        </w:rPr>
        <w:t>í</w:t>
      </w:r>
      <w:r w:rsidR="003503FA" w:rsidRPr="00177E62">
        <w:rPr>
          <w:sz w:val="24"/>
          <w:szCs w:val="24"/>
        </w:rPr>
        <w:t xml:space="preserve"> reputac</w:t>
      </w:r>
      <w:r w:rsidR="002F7B7C">
        <w:rPr>
          <w:sz w:val="24"/>
          <w:szCs w:val="24"/>
        </w:rPr>
        <w:t>e</w:t>
      </w:r>
      <w:r w:rsidR="003503FA" w:rsidRPr="00177E62">
        <w:rPr>
          <w:sz w:val="24"/>
          <w:szCs w:val="24"/>
        </w:rPr>
        <w:t xml:space="preserve"> v těchto spojeneckých</w:t>
      </w:r>
      <w:r w:rsidRPr="00177E62">
        <w:rPr>
          <w:sz w:val="24"/>
          <w:szCs w:val="24"/>
        </w:rPr>
        <w:t xml:space="preserve"> uskupeních. Abychom </w:t>
      </w:r>
      <w:r w:rsidR="002F7B7C">
        <w:rPr>
          <w:sz w:val="24"/>
          <w:szCs w:val="24"/>
        </w:rPr>
        <w:t>se</w:t>
      </w:r>
      <w:r w:rsidRPr="00177E62">
        <w:rPr>
          <w:sz w:val="24"/>
          <w:szCs w:val="24"/>
        </w:rPr>
        <w:t xml:space="preserve"> opět</w:t>
      </w:r>
      <w:r w:rsidR="002F7B7C">
        <w:rPr>
          <w:sz w:val="24"/>
          <w:szCs w:val="24"/>
        </w:rPr>
        <w:t xml:space="preserve"> stali</w:t>
      </w:r>
      <w:r w:rsidRPr="00177E62">
        <w:rPr>
          <w:sz w:val="24"/>
          <w:szCs w:val="24"/>
        </w:rPr>
        <w:t xml:space="preserve"> důvěryhodným a uznávaným členem mezinárodního společenství. </w:t>
      </w:r>
      <w:r w:rsidR="002F7B7C">
        <w:rPr>
          <w:sz w:val="24"/>
          <w:szCs w:val="24"/>
        </w:rPr>
        <w:t xml:space="preserve">Proto chceme </w:t>
      </w:r>
      <w:r w:rsidR="00010568">
        <w:rPr>
          <w:sz w:val="24"/>
          <w:szCs w:val="24"/>
        </w:rPr>
        <w:t>vrátit</w:t>
      </w:r>
      <w:r w:rsidRPr="00177E62">
        <w:rPr>
          <w:sz w:val="24"/>
          <w:szCs w:val="24"/>
        </w:rPr>
        <w:t xml:space="preserve"> </w:t>
      </w:r>
      <w:r w:rsidR="00010568">
        <w:rPr>
          <w:sz w:val="24"/>
          <w:szCs w:val="24"/>
        </w:rPr>
        <w:t xml:space="preserve">těmto </w:t>
      </w:r>
      <w:r w:rsidR="00284C87">
        <w:rPr>
          <w:sz w:val="24"/>
          <w:szCs w:val="24"/>
        </w:rPr>
        <w:t>pojm</w:t>
      </w:r>
      <w:r w:rsidRPr="00177E62">
        <w:rPr>
          <w:sz w:val="24"/>
          <w:szCs w:val="24"/>
        </w:rPr>
        <w:t>ům jejich skutečný obsah. Tedy i deklarovaným hodnotám.</w:t>
      </w:r>
    </w:p>
    <w:p w:rsidR="000B0F0D" w:rsidRPr="00177E62" w:rsidRDefault="000B0F0D" w:rsidP="00567699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lastRenderedPageBreak/>
        <w:t xml:space="preserve">Nabízíme spolupráci všem, </w:t>
      </w:r>
      <w:r w:rsidR="002F7B7C">
        <w:rPr>
          <w:sz w:val="24"/>
          <w:szCs w:val="24"/>
        </w:rPr>
        <w:t>komu</w:t>
      </w:r>
      <w:r w:rsidRPr="00177E62">
        <w:rPr>
          <w:sz w:val="24"/>
          <w:szCs w:val="24"/>
        </w:rPr>
        <w:t xml:space="preserve"> není lhostejný další osud naší země. Základní</w:t>
      </w:r>
      <w:r w:rsidR="00010568">
        <w:rPr>
          <w:sz w:val="24"/>
          <w:szCs w:val="24"/>
        </w:rPr>
        <w:t>m krédem</w:t>
      </w:r>
      <w:r w:rsidRPr="00177E62">
        <w:rPr>
          <w:sz w:val="24"/>
          <w:szCs w:val="24"/>
        </w:rPr>
        <w:t xml:space="preserve"> této vlády </w:t>
      </w:r>
      <w:r w:rsidR="003503FA" w:rsidRPr="00177E62">
        <w:rPr>
          <w:sz w:val="24"/>
          <w:szCs w:val="24"/>
        </w:rPr>
        <w:t xml:space="preserve">je </w:t>
      </w:r>
      <w:r w:rsidR="00417798" w:rsidRPr="00177E62">
        <w:rPr>
          <w:sz w:val="24"/>
          <w:szCs w:val="24"/>
        </w:rPr>
        <w:t>profesionalita</w:t>
      </w:r>
      <w:r w:rsidR="00417798">
        <w:rPr>
          <w:sz w:val="24"/>
          <w:szCs w:val="24"/>
        </w:rPr>
        <w:t>,</w:t>
      </w:r>
      <w:r w:rsidR="00417798" w:rsidRPr="00177E62">
        <w:rPr>
          <w:sz w:val="24"/>
          <w:szCs w:val="24"/>
        </w:rPr>
        <w:t xml:space="preserve"> </w:t>
      </w:r>
      <w:r w:rsidR="003503FA" w:rsidRPr="00177E62">
        <w:rPr>
          <w:sz w:val="24"/>
          <w:szCs w:val="24"/>
        </w:rPr>
        <w:t>pokora</w:t>
      </w:r>
      <w:r w:rsidRPr="00177E62">
        <w:rPr>
          <w:sz w:val="24"/>
          <w:szCs w:val="24"/>
        </w:rPr>
        <w:t xml:space="preserve">, tolerance, a odvaha. </w:t>
      </w:r>
    </w:p>
    <w:p w:rsidR="00284C87" w:rsidRDefault="000B0F0D" w:rsidP="0001056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Do konce </w:t>
      </w:r>
      <w:r w:rsidR="00010568">
        <w:rPr>
          <w:sz w:val="24"/>
          <w:szCs w:val="24"/>
        </w:rPr>
        <w:t xml:space="preserve">řádného </w:t>
      </w:r>
      <w:r w:rsidRPr="00177E62">
        <w:rPr>
          <w:sz w:val="24"/>
          <w:szCs w:val="24"/>
        </w:rPr>
        <w:t xml:space="preserve">volebního období </w:t>
      </w:r>
      <w:r w:rsidR="00010568">
        <w:rPr>
          <w:sz w:val="24"/>
          <w:szCs w:val="24"/>
        </w:rPr>
        <w:t xml:space="preserve">Poslanecké sněmovny </w:t>
      </w:r>
      <w:r w:rsidR="00440970">
        <w:rPr>
          <w:sz w:val="24"/>
          <w:szCs w:val="24"/>
        </w:rPr>
        <w:t>z</w:t>
      </w:r>
      <w:r w:rsidRPr="00177E62">
        <w:rPr>
          <w:sz w:val="24"/>
          <w:szCs w:val="24"/>
        </w:rPr>
        <w:t>bývá maximálně necelých 10 měsíců. Proto naše vláda zaměří svoj</w:t>
      </w:r>
      <w:r w:rsidR="002F7B7C">
        <w:rPr>
          <w:sz w:val="24"/>
          <w:szCs w:val="24"/>
        </w:rPr>
        <w:t>i</w:t>
      </w:r>
      <w:r w:rsidRPr="00177E62">
        <w:rPr>
          <w:sz w:val="24"/>
          <w:szCs w:val="24"/>
        </w:rPr>
        <w:t xml:space="preserve"> pozornost </w:t>
      </w:r>
      <w:r w:rsidR="002F7B7C">
        <w:rPr>
          <w:sz w:val="24"/>
          <w:szCs w:val="24"/>
        </w:rPr>
        <w:t xml:space="preserve">jen </w:t>
      </w:r>
      <w:r w:rsidRPr="00177E62">
        <w:rPr>
          <w:sz w:val="24"/>
          <w:szCs w:val="24"/>
        </w:rPr>
        <w:t>na aktuální, někdy naléhavá rozhodnutí, která je nutno učinit v</w:t>
      </w:r>
      <w:r w:rsidR="002F7B7C">
        <w:rPr>
          <w:sz w:val="24"/>
          <w:szCs w:val="24"/>
        </w:rPr>
        <w:t xml:space="preserve"> tomto </w:t>
      </w:r>
      <w:r w:rsidRPr="00177E62">
        <w:rPr>
          <w:sz w:val="24"/>
          <w:szCs w:val="24"/>
        </w:rPr>
        <w:t>k</w:t>
      </w:r>
      <w:r w:rsidR="009A65FC" w:rsidRPr="00177E62">
        <w:rPr>
          <w:sz w:val="24"/>
          <w:szCs w:val="24"/>
        </w:rPr>
        <w:t xml:space="preserve">rátkém období. </w:t>
      </w:r>
      <w:r w:rsidR="00010568">
        <w:rPr>
          <w:sz w:val="24"/>
          <w:szCs w:val="24"/>
        </w:rPr>
        <w:t xml:space="preserve"> Není jich </w:t>
      </w:r>
      <w:r w:rsidR="002F7B7C">
        <w:rPr>
          <w:sz w:val="24"/>
          <w:szCs w:val="24"/>
        </w:rPr>
        <w:t xml:space="preserve">rozhodně </w:t>
      </w:r>
      <w:r w:rsidR="00010568">
        <w:rPr>
          <w:sz w:val="24"/>
          <w:szCs w:val="24"/>
        </w:rPr>
        <w:t>málo</w:t>
      </w:r>
      <w:r w:rsidR="009A65FC" w:rsidRPr="00177E62">
        <w:rPr>
          <w:sz w:val="24"/>
          <w:szCs w:val="24"/>
        </w:rPr>
        <w:t xml:space="preserve">. Ve velké </w:t>
      </w:r>
      <w:r w:rsidRPr="00177E62">
        <w:rPr>
          <w:sz w:val="24"/>
          <w:szCs w:val="24"/>
        </w:rPr>
        <w:t xml:space="preserve">většině byla připravena odcházející vládou a je </w:t>
      </w:r>
      <w:r w:rsidR="00500407" w:rsidRPr="00177E62">
        <w:rPr>
          <w:sz w:val="24"/>
          <w:szCs w:val="24"/>
        </w:rPr>
        <w:t xml:space="preserve">přirozeným </w:t>
      </w:r>
      <w:r w:rsidRPr="00177E62">
        <w:rPr>
          <w:sz w:val="24"/>
          <w:szCs w:val="24"/>
        </w:rPr>
        <w:t xml:space="preserve">zájmem </w:t>
      </w:r>
      <w:r w:rsidR="00010568">
        <w:rPr>
          <w:sz w:val="24"/>
          <w:szCs w:val="24"/>
        </w:rPr>
        <w:t xml:space="preserve">nás všech </w:t>
      </w:r>
      <w:r w:rsidRPr="00177E62">
        <w:rPr>
          <w:sz w:val="24"/>
          <w:szCs w:val="24"/>
        </w:rPr>
        <w:t xml:space="preserve">zachovat v tomto smyslu </w:t>
      </w:r>
      <w:r w:rsidR="00010568">
        <w:rPr>
          <w:sz w:val="24"/>
          <w:szCs w:val="24"/>
        </w:rPr>
        <w:t xml:space="preserve">nezbytnou </w:t>
      </w:r>
      <w:r w:rsidRPr="00177E62">
        <w:rPr>
          <w:sz w:val="24"/>
          <w:szCs w:val="24"/>
        </w:rPr>
        <w:t>kontinuitu rozhodování</w:t>
      </w:r>
      <w:r w:rsidR="00A7393C">
        <w:rPr>
          <w:sz w:val="24"/>
          <w:szCs w:val="24"/>
        </w:rPr>
        <w:t xml:space="preserve"> </w:t>
      </w:r>
      <w:r w:rsidR="00284C87">
        <w:rPr>
          <w:sz w:val="24"/>
          <w:szCs w:val="24"/>
        </w:rPr>
        <w:t>- přirozeně s</w:t>
      </w:r>
      <w:r w:rsidR="00A7393C">
        <w:rPr>
          <w:sz w:val="24"/>
          <w:szCs w:val="24"/>
        </w:rPr>
        <w:t> </w:t>
      </w:r>
      <w:r w:rsidR="00284C87">
        <w:rPr>
          <w:sz w:val="24"/>
          <w:szCs w:val="24"/>
        </w:rPr>
        <w:t>korekcemi</w:t>
      </w:r>
      <w:r w:rsidR="00A7393C">
        <w:rPr>
          <w:sz w:val="24"/>
          <w:szCs w:val="24"/>
        </w:rPr>
        <w:t xml:space="preserve">, často podstatnými, </w:t>
      </w:r>
      <w:r w:rsidR="00284C87">
        <w:rPr>
          <w:sz w:val="24"/>
          <w:szCs w:val="24"/>
        </w:rPr>
        <w:t xml:space="preserve">odpovídajícími </w:t>
      </w:r>
      <w:r w:rsidR="0087513E">
        <w:rPr>
          <w:sz w:val="24"/>
          <w:szCs w:val="24"/>
        </w:rPr>
        <w:t>našemu</w:t>
      </w:r>
      <w:r w:rsidR="00284C87">
        <w:rPr>
          <w:sz w:val="24"/>
          <w:szCs w:val="24"/>
        </w:rPr>
        <w:t xml:space="preserve"> vládnímu programu</w:t>
      </w:r>
      <w:r w:rsidRPr="00177E62">
        <w:rPr>
          <w:sz w:val="24"/>
          <w:szCs w:val="24"/>
        </w:rPr>
        <w:t xml:space="preserve">. </w:t>
      </w:r>
      <w:r w:rsidR="002F7B7C">
        <w:rPr>
          <w:sz w:val="24"/>
          <w:szCs w:val="24"/>
        </w:rPr>
        <w:t xml:space="preserve"> </w:t>
      </w:r>
    </w:p>
    <w:p w:rsidR="000B0F0D" w:rsidRPr="00177E62" w:rsidRDefault="002F7B7C" w:rsidP="00010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Ř</w:t>
      </w:r>
      <w:r w:rsidR="000B0F0D" w:rsidRPr="00177E62">
        <w:rPr>
          <w:sz w:val="24"/>
          <w:szCs w:val="24"/>
        </w:rPr>
        <w:t xml:space="preserve">ada </w:t>
      </w:r>
      <w:r w:rsidR="00284C87">
        <w:rPr>
          <w:sz w:val="24"/>
          <w:szCs w:val="24"/>
        </w:rPr>
        <w:t xml:space="preserve">z </w:t>
      </w:r>
      <w:r w:rsidR="000B0F0D" w:rsidRPr="00177E62">
        <w:rPr>
          <w:sz w:val="24"/>
          <w:szCs w:val="24"/>
        </w:rPr>
        <w:t>těchto rozhodnutí ovlivní vývoj v n</w:t>
      </w:r>
      <w:r>
        <w:rPr>
          <w:sz w:val="24"/>
          <w:szCs w:val="24"/>
        </w:rPr>
        <w:t>aši zemi i v delší perspektivě a p</w:t>
      </w:r>
      <w:r w:rsidR="000B0F0D" w:rsidRPr="00177E62">
        <w:rPr>
          <w:sz w:val="24"/>
          <w:szCs w:val="24"/>
        </w:rPr>
        <w:t xml:space="preserve">roto při jejich přípravě musíme </w:t>
      </w:r>
      <w:r>
        <w:rPr>
          <w:sz w:val="24"/>
          <w:szCs w:val="24"/>
        </w:rPr>
        <w:t xml:space="preserve">pozorně a svědomitě zvažovat jejich důsledky jak pro občany, tak i pro národní hospodářství. </w:t>
      </w:r>
      <w:r w:rsidR="000B0F0D" w:rsidRPr="00177E62">
        <w:rPr>
          <w:sz w:val="24"/>
          <w:szCs w:val="24"/>
        </w:rPr>
        <w:t>V tomto smyslu, ne</w:t>
      </w:r>
      <w:r w:rsidR="00010568">
        <w:rPr>
          <w:sz w:val="24"/>
          <w:szCs w:val="24"/>
        </w:rPr>
        <w:t>můžeme být</w:t>
      </w:r>
      <w:r w:rsidR="000B0F0D" w:rsidRPr="00177E62">
        <w:rPr>
          <w:sz w:val="24"/>
          <w:szCs w:val="24"/>
        </w:rPr>
        <w:t xml:space="preserve"> pouze udržovací vládou, </w:t>
      </w:r>
      <w:r w:rsidR="00010568">
        <w:rPr>
          <w:sz w:val="24"/>
          <w:szCs w:val="24"/>
        </w:rPr>
        <w:t xml:space="preserve">nýbrž </w:t>
      </w:r>
      <w:r w:rsidR="000B0F0D" w:rsidRPr="00177E62">
        <w:rPr>
          <w:sz w:val="24"/>
          <w:szCs w:val="24"/>
        </w:rPr>
        <w:t xml:space="preserve">jsme plnohodnotnou exekutivní sestavou se všemi pravomocemi a pochopitelně i odpovědností. </w:t>
      </w:r>
    </w:p>
    <w:p w:rsidR="009A65FC" w:rsidRPr="00177E62" w:rsidRDefault="009A65FC" w:rsidP="00BF7EB7">
      <w:pPr>
        <w:rPr>
          <w:b/>
          <w:sz w:val="24"/>
          <w:szCs w:val="24"/>
        </w:rPr>
      </w:pPr>
    </w:p>
    <w:p w:rsidR="00BF7EB7" w:rsidRPr="00177E62" w:rsidRDefault="00BF7EB7" w:rsidP="00BF7EB7">
      <w:pPr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Programové cíle</w:t>
      </w:r>
    </w:p>
    <w:p w:rsidR="00BF7EB7" w:rsidRPr="00177E62" w:rsidRDefault="003229FB" w:rsidP="00BF7EB7">
      <w:pPr>
        <w:rPr>
          <w:sz w:val="24"/>
          <w:szCs w:val="24"/>
        </w:rPr>
      </w:pPr>
      <w:r w:rsidRPr="003229FB">
        <w:rPr>
          <w:sz w:val="24"/>
          <w:szCs w:val="24"/>
        </w:rPr>
        <w:t xml:space="preserve">Pro jednotlivé </w:t>
      </w:r>
      <w:r w:rsidR="00BF7EB7" w:rsidRPr="00177E62">
        <w:rPr>
          <w:sz w:val="24"/>
          <w:szCs w:val="24"/>
        </w:rPr>
        <w:t xml:space="preserve">resorty </w:t>
      </w:r>
      <w:r>
        <w:rPr>
          <w:sz w:val="24"/>
          <w:szCs w:val="24"/>
        </w:rPr>
        <w:t>považujeme za hlavní n</w:t>
      </w:r>
      <w:r w:rsidR="00BF7EB7" w:rsidRPr="00177E62">
        <w:rPr>
          <w:sz w:val="24"/>
          <w:szCs w:val="24"/>
        </w:rPr>
        <w:t>ásledující cíle:</w:t>
      </w:r>
    </w:p>
    <w:p w:rsidR="00BF7EB7" w:rsidRPr="00177E62" w:rsidRDefault="00BF7EB7" w:rsidP="00BF7EB7">
      <w:pPr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Zahraniční politika a Evropská unie</w:t>
      </w:r>
    </w:p>
    <w:p w:rsidR="000D29F1" w:rsidRPr="00177E62" w:rsidRDefault="001E2758" w:rsidP="0001056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Jádrem </w:t>
      </w:r>
      <w:r w:rsidRPr="00177E62">
        <w:rPr>
          <w:b/>
          <w:sz w:val="24"/>
          <w:szCs w:val="24"/>
        </w:rPr>
        <w:t>zahraniční politiky</w:t>
      </w:r>
      <w:r w:rsidRPr="00177E62">
        <w:rPr>
          <w:sz w:val="24"/>
          <w:szCs w:val="24"/>
        </w:rPr>
        <w:t xml:space="preserve"> České republiky </w:t>
      </w:r>
      <w:r w:rsidR="00D018AC" w:rsidRPr="00177E62">
        <w:rPr>
          <w:sz w:val="24"/>
          <w:szCs w:val="24"/>
        </w:rPr>
        <w:t xml:space="preserve">zůstává </w:t>
      </w:r>
      <w:r w:rsidR="00010568">
        <w:rPr>
          <w:sz w:val="24"/>
          <w:szCs w:val="24"/>
        </w:rPr>
        <w:t xml:space="preserve">její aktivní úloha při zabezpečování </w:t>
      </w:r>
      <w:r w:rsidRPr="00177E62">
        <w:rPr>
          <w:sz w:val="24"/>
          <w:szCs w:val="24"/>
        </w:rPr>
        <w:t>bezpečnosti a prosperit</w:t>
      </w:r>
      <w:r w:rsidR="00010568">
        <w:rPr>
          <w:sz w:val="24"/>
          <w:szCs w:val="24"/>
        </w:rPr>
        <w:t>y</w:t>
      </w:r>
      <w:r w:rsidRPr="00177E62">
        <w:rPr>
          <w:sz w:val="24"/>
          <w:szCs w:val="24"/>
        </w:rPr>
        <w:t xml:space="preserve"> </w:t>
      </w:r>
      <w:r w:rsidR="00010568">
        <w:rPr>
          <w:sz w:val="24"/>
          <w:szCs w:val="24"/>
        </w:rPr>
        <w:t xml:space="preserve">naší </w:t>
      </w:r>
      <w:r w:rsidRPr="00177E62">
        <w:rPr>
          <w:sz w:val="24"/>
          <w:szCs w:val="24"/>
        </w:rPr>
        <w:t>země a její pevné ukotvení v euroatlantickém prostoru. Ve vztahu k Evropské unii vláda p</w:t>
      </w:r>
      <w:r w:rsidR="00284C87">
        <w:rPr>
          <w:sz w:val="24"/>
          <w:szCs w:val="24"/>
        </w:rPr>
        <w:t>odpoří kroky k hlubší integraci a</w:t>
      </w:r>
      <w:r w:rsidRPr="00177E62">
        <w:rPr>
          <w:sz w:val="24"/>
          <w:szCs w:val="24"/>
        </w:rPr>
        <w:t xml:space="preserve"> k posílení politické a ekonomické váhy E</w:t>
      </w:r>
      <w:r w:rsidR="00822AEB">
        <w:rPr>
          <w:sz w:val="24"/>
          <w:szCs w:val="24"/>
        </w:rPr>
        <w:t>vropské unie</w:t>
      </w:r>
      <w:r w:rsidRPr="00177E62">
        <w:rPr>
          <w:sz w:val="24"/>
          <w:szCs w:val="24"/>
        </w:rPr>
        <w:t xml:space="preserve"> ve světě. </w:t>
      </w:r>
    </w:p>
    <w:p w:rsidR="000D29F1" w:rsidRPr="00177E62" w:rsidRDefault="000D29F1" w:rsidP="0001056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Prioritami vlády jsou dokončení jednání o legislativě navazující na dohodu o víceletém finančním rámci </w:t>
      </w:r>
      <w:r w:rsidR="00822AEB">
        <w:rPr>
          <w:sz w:val="24"/>
          <w:szCs w:val="24"/>
        </w:rPr>
        <w:t>E</w:t>
      </w:r>
      <w:r w:rsidRPr="00177E62">
        <w:rPr>
          <w:sz w:val="24"/>
          <w:szCs w:val="24"/>
        </w:rPr>
        <w:t xml:space="preserve">U na roky 2014-2020 a vytvoření předpokladů pro efektivní a transparentní využití prostředků z fondů Evropské unie, včetně přípravy na </w:t>
      </w:r>
      <w:r w:rsidR="00A7393C">
        <w:rPr>
          <w:sz w:val="24"/>
          <w:szCs w:val="24"/>
        </w:rPr>
        <w:t xml:space="preserve">nové </w:t>
      </w:r>
      <w:r w:rsidRPr="00177E62">
        <w:rPr>
          <w:sz w:val="24"/>
          <w:szCs w:val="24"/>
        </w:rPr>
        <w:t xml:space="preserve">programové období. Vláda bude rovněž aktivně podporovat dokončení vnitřního trhu Unie a rozvoj vnější obchodní politiky </w:t>
      </w:r>
      <w:r w:rsidR="00010568">
        <w:rPr>
          <w:sz w:val="24"/>
          <w:szCs w:val="24"/>
        </w:rPr>
        <w:t xml:space="preserve">jako </w:t>
      </w:r>
      <w:r w:rsidRPr="00177E62">
        <w:rPr>
          <w:sz w:val="24"/>
          <w:szCs w:val="24"/>
        </w:rPr>
        <w:t xml:space="preserve">prostředků pro posílení růstu a konkurenceschopnosti a zvýšení zaměstnanosti. </w:t>
      </w:r>
    </w:p>
    <w:p w:rsidR="000D29F1" w:rsidRPr="00177E62" w:rsidRDefault="000D29F1" w:rsidP="0001056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 rámci aktuálních jednání o stabilizaci hospodářské a měnové unie, která je i prvořadým zájmem České republiky, podpoří vláda </w:t>
      </w:r>
      <w:r w:rsidR="00010568">
        <w:rPr>
          <w:sz w:val="24"/>
          <w:szCs w:val="24"/>
        </w:rPr>
        <w:t>všechny kr</w:t>
      </w:r>
      <w:r w:rsidR="000A7C89">
        <w:rPr>
          <w:sz w:val="24"/>
          <w:szCs w:val="24"/>
        </w:rPr>
        <w:t>o</w:t>
      </w:r>
      <w:r w:rsidR="00010568">
        <w:rPr>
          <w:sz w:val="24"/>
          <w:szCs w:val="24"/>
        </w:rPr>
        <w:t xml:space="preserve">ky </w:t>
      </w:r>
      <w:r w:rsidR="000A7C89">
        <w:rPr>
          <w:sz w:val="24"/>
          <w:szCs w:val="24"/>
        </w:rPr>
        <w:t>směřující k hlubší</w:t>
      </w:r>
      <w:r w:rsidRPr="00177E62">
        <w:rPr>
          <w:sz w:val="24"/>
          <w:szCs w:val="24"/>
        </w:rPr>
        <w:t xml:space="preserve"> koordinac</w:t>
      </w:r>
      <w:r w:rsidR="000A7C89">
        <w:rPr>
          <w:sz w:val="24"/>
          <w:szCs w:val="24"/>
        </w:rPr>
        <w:t>i</w:t>
      </w:r>
      <w:r w:rsidRPr="00177E62">
        <w:rPr>
          <w:sz w:val="24"/>
          <w:szCs w:val="24"/>
        </w:rPr>
        <w:t xml:space="preserve"> hospodářské a fiskální politiky. Vláda rovněž podpoří stabilizaci a obnovu důvěry v evropský finanční sektor</w:t>
      </w:r>
      <w:r w:rsidR="0087513E">
        <w:rPr>
          <w:sz w:val="24"/>
          <w:szCs w:val="24"/>
        </w:rPr>
        <w:t>.</w:t>
      </w:r>
    </w:p>
    <w:p w:rsidR="002F3A67" w:rsidRDefault="001E2758" w:rsidP="000A7C89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Česká republika bude akt</w:t>
      </w:r>
      <w:r w:rsidR="002F3A67">
        <w:rPr>
          <w:sz w:val="24"/>
          <w:szCs w:val="24"/>
        </w:rPr>
        <w:t>ivní v Severoatlantické alianci.</w:t>
      </w:r>
      <w:r w:rsidRPr="00177E62">
        <w:rPr>
          <w:sz w:val="24"/>
          <w:szCs w:val="24"/>
        </w:rPr>
        <w:t xml:space="preserve"> Bude rozvíjet vztahy se sousedy a bude podporovat visegrádskou spolupráci k prosazování společných zájmů v rozhodovacích orgánech EU</w:t>
      </w:r>
      <w:r w:rsidR="00177E62">
        <w:rPr>
          <w:sz w:val="24"/>
          <w:szCs w:val="24"/>
        </w:rPr>
        <w:t xml:space="preserve">. </w:t>
      </w:r>
      <w:r w:rsidRPr="00177E62">
        <w:rPr>
          <w:sz w:val="24"/>
          <w:szCs w:val="24"/>
        </w:rPr>
        <w:t xml:space="preserve">Česká republika bude </w:t>
      </w:r>
      <w:r w:rsidR="00440970">
        <w:rPr>
          <w:sz w:val="24"/>
          <w:szCs w:val="24"/>
        </w:rPr>
        <w:t xml:space="preserve">jako </w:t>
      </w:r>
      <w:r w:rsidRPr="00177E62">
        <w:rPr>
          <w:sz w:val="24"/>
          <w:szCs w:val="24"/>
        </w:rPr>
        <w:t xml:space="preserve">aktivním člen OSN podporovat efektivní fungování a využívání mechanismů mezinárodních organizací a institucí. </w:t>
      </w:r>
    </w:p>
    <w:p w:rsidR="001E2758" w:rsidRPr="00177E62" w:rsidRDefault="001E2758" w:rsidP="000A7C89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lastRenderedPageBreak/>
        <w:t xml:space="preserve">Vláda České republiky bude v maximálně možné míře usilovat o co nejširší spolupráci v globálních otázkách, ať už se jedná o boj proti klimatickým změnám, potírání terorismu, a prosazování lidských práv. V zahraniční </w:t>
      </w:r>
      <w:r w:rsidR="00FF7728">
        <w:rPr>
          <w:sz w:val="24"/>
          <w:szCs w:val="24"/>
        </w:rPr>
        <w:t xml:space="preserve">a evropské </w:t>
      </w:r>
      <w:r w:rsidRPr="00177E62">
        <w:rPr>
          <w:sz w:val="24"/>
          <w:szCs w:val="24"/>
        </w:rPr>
        <w:t>politice vláda povede vnitropolitický dialog jak s oběma komorami Parlamentu ČR, tak i s prezidentem republiky.</w:t>
      </w:r>
    </w:p>
    <w:p w:rsidR="00325D00" w:rsidRDefault="000A7C89" w:rsidP="000A7C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Vláda si uvědomuje význam ekonomické </w:t>
      </w:r>
      <w:r w:rsidR="00D018AC" w:rsidRPr="00177E62">
        <w:rPr>
          <w:sz w:val="24"/>
          <w:szCs w:val="24"/>
        </w:rPr>
        <w:t xml:space="preserve">diplomacie </w:t>
      </w:r>
      <w:r>
        <w:rPr>
          <w:sz w:val="24"/>
          <w:szCs w:val="24"/>
        </w:rPr>
        <w:t xml:space="preserve">při </w:t>
      </w:r>
      <w:r w:rsidR="00D018AC" w:rsidRPr="00177E62">
        <w:rPr>
          <w:sz w:val="24"/>
          <w:szCs w:val="24"/>
        </w:rPr>
        <w:t xml:space="preserve">posílení mezinárodní konkurenceschopnosti české ekonomiky. </w:t>
      </w:r>
      <w:r>
        <w:rPr>
          <w:sz w:val="24"/>
          <w:szCs w:val="24"/>
        </w:rPr>
        <w:t xml:space="preserve"> </w:t>
      </w:r>
      <w:r w:rsidR="00284C87">
        <w:rPr>
          <w:sz w:val="24"/>
          <w:szCs w:val="24"/>
        </w:rPr>
        <w:t xml:space="preserve">Zaměří se na </w:t>
      </w:r>
      <w:r>
        <w:rPr>
          <w:sz w:val="24"/>
          <w:szCs w:val="24"/>
        </w:rPr>
        <w:t xml:space="preserve">využití </w:t>
      </w:r>
      <w:r w:rsidR="00D018AC" w:rsidRPr="00177E62">
        <w:rPr>
          <w:sz w:val="24"/>
          <w:szCs w:val="24"/>
        </w:rPr>
        <w:t xml:space="preserve">sítě zastupitelských úřadů a specializovaných vládních agentur v zahraničí </w:t>
      </w:r>
      <w:r w:rsidR="002F3A67">
        <w:rPr>
          <w:sz w:val="24"/>
          <w:szCs w:val="24"/>
        </w:rPr>
        <w:t xml:space="preserve">tak, aby daleko </w:t>
      </w:r>
      <w:r>
        <w:rPr>
          <w:sz w:val="24"/>
          <w:szCs w:val="24"/>
        </w:rPr>
        <w:t>aktivn</w:t>
      </w:r>
      <w:r w:rsidR="002F3A67">
        <w:rPr>
          <w:sz w:val="24"/>
          <w:szCs w:val="24"/>
        </w:rPr>
        <w:t>ěji</w:t>
      </w:r>
      <w:r>
        <w:rPr>
          <w:sz w:val="24"/>
          <w:szCs w:val="24"/>
        </w:rPr>
        <w:t xml:space="preserve"> podpo</w:t>
      </w:r>
      <w:r w:rsidR="002F3A67">
        <w:rPr>
          <w:sz w:val="24"/>
          <w:szCs w:val="24"/>
        </w:rPr>
        <w:t>rovaly</w:t>
      </w:r>
      <w:r w:rsidR="00D018AC" w:rsidRPr="00177E62">
        <w:rPr>
          <w:sz w:val="24"/>
          <w:szCs w:val="24"/>
        </w:rPr>
        <w:t xml:space="preserve"> česk</w:t>
      </w:r>
      <w:r w:rsidR="002F3A67">
        <w:rPr>
          <w:sz w:val="24"/>
          <w:szCs w:val="24"/>
        </w:rPr>
        <w:t>é</w:t>
      </w:r>
      <w:r w:rsidR="00D018AC" w:rsidRPr="00177E62">
        <w:rPr>
          <w:sz w:val="24"/>
          <w:szCs w:val="24"/>
        </w:rPr>
        <w:t xml:space="preserve"> podnik</w:t>
      </w:r>
      <w:r w:rsidR="002F3A67">
        <w:rPr>
          <w:sz w:val="24"/>
          <w:szCs w:val="24"/>
        </w:rPr>
        <w:t>y</w:t>
      </w:r>
      <w:r w:rsidR="00D018AC" w:rsidRPr="00177E62">
        <w:rPr>
          <w:sz w:val="24"/>
          <w:szCs w:val="24"/>
        </w:rPr>
        <w:t xml:space="preserve"> v zahraničí, </w:t>
      </w:r>
      <w:r w:rsidR="002F3A67">
        <w:rPr>
          <w:sz w:val="24"/>
          <w:szCs w:val="24"/>
        </w:rPr>
        <w:t>pomáhaly při</w:t>
      </w:r>
      <w:r>
        <w:rPr>
          <w:sz w:val="24"/>
          <w:szCs w:val="24"/>
        </w:rPr>
        <w:t xml:space="preserve"> </w:t>
      </w:r>
      <w:r w:rsidR="00D018AC" w:rsidRPr="00177E62">
        <w:rPr>
          <w:sz w:val="24"/>
          <w:szCs w:val="24"/>
        </w:rPr>
        <w:t>otevír</w:t>
      </w:r>
      <w:r>
        <w:rPr>
          <w:sz w:val="24"/>
          <w:szCs w:val="24"/>
        </w:rPr>
        <w:t>ání nových trhů</w:t>
      </w:r>
      <w:r w:rsidR="00D018AC" w:rsidRPr="00177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to především </w:t>
      </w:r>
      <w:r w:rsidR="00D018AC" w:rsidRPr="00177E62">
        <w:rPr>
          <w:sz w:val="24"/>
          <w:szCs w:val="24"/>
        </w:rPr>
        <w:t>v</w:t>
      </w:r>
      <w:r w:rsidR="00177E62">
        <w:rPr>
          <w:sz w:val="24"/>
          <w:szCs w:val="24"/>
        </w:rPr>
        <w:t> </w:t>
      </w:r>
      <w:r w:rsidR="00D018AC" w:rsidRPr="00177E62">
        <w:rPr>
          <w:sz w:val="24"/>
          <w:szCs w:val="24"/>
        </w:rPr>
        <w:t xml:space="preserve">Číně, Rusku, Brazílii, Indii a dalších zemích s vysokým ekonomickým potenciálem. </w:t>
      </w:r>
      <w:r w:rsidR="00D018AC" w:rsidRPr="002F3A67">
        <w:rPr>
          <w:sz w:val="24"/>
          <w:szCs w:val="24"/>
        </w:rPr>
        <w:t xml:space="preserve">Pro další zlepšení fungování systému zahraniční rozvojové pomoci podpoří vláda větší zapojení soukromého sektoru do realizace rozvojových projektů. </w:t>
      </w:r>
    </w:p>
    <w:p w:rsidR="004E28AA" w:rsidRDefault="004E28AA" w:rsidP="000B0F0D">
      <w:pPr>
        <w:rPr>
          <w:b/>
          <w:sz w:val="24"/>
          <w:szCs w:val="24"/>
        </w:rPr>
      </w:pPr>
    </w:p>
    <w:p w:rsidR="00BF7EB7" w:rsidRPr="00177E62" w:rsidRDefault="00BF7EB7" w:rsidP="00055554">
      <w:pPr>
        <w:ind w:firstLine="708"/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Hospodářská a rozpočtová politika</w:t>
      </w:r>
      <w:r w:rsidR="00354A31" w:rsidRPr="00177E62">
        <w:rPr>
          <w:b/>
          <w:sz w:val="24"/>
          <w:szCs w:val="24"/>
        </w:rPr>
        <w:t>, čerpání EU fondů</w:t>
      </w:r>
    </w:p>
    <w:p w:rsidR="005D1539" w:rsidRDefault="005D1539" w:rsidP="003F1477">
      <w:pPr>
        <w:pStyle w:val="Odstavecseseznamem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Klíčovým úkolem vlády je přispět k obnovení ekonomického růstu a </w:t>
      </w:r>
      <w:r w:rsidR="002F3A67">
        <w:rPr>
          <w:sz w:val="24"/>
          <w:szCs w:val="24"/>
        </w:rPr>
        <w:t xml:space="preserve">boj s narůstající </w:t>
      </w:r>
      <w:r>
        <w:rPr>
          <w:sz w:val="24"/>
          <w:szCs w:val="24"/>
        </w:rPr>
        <w:t>nezaměstnanost</w:t>
      </w:r>
      <w:r w:rsidR="002F3A67">
        <w:rPr>
          <w:sz w:val="24"/>
          <w:szCs w:val="24"/>
        </w:rPr>
        <w:t>í</w:t>
      </w:r>
      <w:r>
        <w:rPr>
          <w:sz w:val="24"/>
          <w:szCs w:val="24"/>
        </w:rPr>
        <w:t xml:space="preserve">. </w:t>
      </w:r>
      <w:r w:rsidR="000A7C89">
        <w:rPr>
          <w:sz w:val="24"/>
          <w:szCs w:val="24"/>
        </w:rPr>
        <w:t>Základní c</w:t>
      </w:r>
      <w:r>
        <w:rPr>
          <w:sz w:val="24"/>
          <w:szCs w:val="24"/>
        </w:rPr>
        <w:t xml:space="preserve">estou k tomu musí </w:t>
      </w:r>
      <w:r w:rsidR="00440970">
        <w:rPr>
          <w:sz w:val="24"/>
          <w:szCs w:val="24"/>
        </w:rPr>
        <w:t xml:space="preserve">být </w:t>
      </w:r>
      <w:r w:rsidR="002F3A67">
        <w:rPr>
          <w:sz w:val="24"/>
          <w:szCs w:val="24"/>
        </w:rPr>
        <w:t xml:space="preserve">především </w:t>
      </w:r>
      <w:r>
        <w:rPr>
          <w:sz w:val="24"/>
          <w:szCs w:val="24"/>
        </w:rPr>
        <w:t xml:space="preserve">využití všech investičních příležitostí, které může stát pozitivně ovlivnit. Neprodleně budou </w:t>
      </w:r>
      <w:r w:rsidRPr="00177E62">
        <w:rPr>
          <w:sz w:val="24"/>
          <w:szCs w:val="24"/>
        </w:rPr>
        <w:t>identifikován</w:t>
      </w:r>
      <w:r>
        <w:rPr>
          <w:sz w:val="24"/>
          <w:szCs w:val="24"/>
        </w:rPr>
        <w:t>y</w:t>
      </w:r>
      <w:r w:rsidRPr="00177E62">
        <w:rPr>
          <w:sz w:val="24"/>
          <w:szCs w:val="24"/>
        </w:rPr>
        <w:t xml:space="preserve"> všechny dostupné zdroje investic v rámci veřejné správy a </w:t>
      </w:r>
      <w:r w:rsidR="002F3A67">
        <w:rPr>
          <w:sz w:val="24"/>
          <w:szCs w:val="24"/>
        </w:rPr>
        <w:t xml:space="preserve">ve </w:t>
      </w:r>
      <w:r>
        <w:rPr>
          <w:sz w:val="24"/>
          <w:szCs w:val="24"/>
        </w:rPr>
        <w:t>státem ovládaných podni</w:t>
      </w:r>
      <w:r w:rsidR="002F3A67">
        <w:rPr>
          <w:sz w:val="24"/>
          <w:szCs w:val="24"/>
        </w:rPr>
        <w:t>cích</w:t>
      </w:r>
      <w:r>
        <w:rPr>
          <w:sz w:val="24"/>
          <w:szCs w:val="24"/>
        </w:rPr>
        <w:t xml:space="preserve"> </w:t>
      </w:r>
      <w:r w:rsidRPr="00177E62">
        <w:rPr>
          <w:sz w:val="24"/>
          <w:szCs w:val="24"/>
        </w:rPr>
        <w:t>tak, aby v co nejkratším čase mohly podpořit rozvoj české ekonomiky.</w:t>
      </w:r>
    </w:p>
    <w:p w:rsidR="00302093" w:rsidRDefault="00DD001C" w:rsidP="003F1477">
      <w:pPr>
        <w:pStyle w:val="Odstavecseseznamem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I přes zhoršující se výhledy hospodářského růstu je v</w:t>
      </w:r>
      <w:r w:rsidR="000C4AC0" w:rsidRPr="00177E62">
        <w:rPr>
          <w:sz w:val="24"/>
          <w:szCs w:val="24"/>
        </w:rPr>
        <w:t xml:space="preserve">láda </w:t>
      </w:r>
      <w:r>
        <w:rPr>
          <w:sz w:val="24"/>
          <w:szCs w:val="24"/>
        </w:rPr>
        <w:t xml:space="preserve">odhodlána </w:t>
      </w:r>
      <w:r w:rsidR="000C4AC0" w:rsidRPr="00177E62">
        <w:rPr>
          <w:sz w:val="24"/>
          <w:szCs w:val="24"/>
        </w:rPr>
        <w:t>udrž</w:t>
      </w:r>
      <w:r>
        <w:rPr>
          <w:sz w:val="24"/>
          <w:szCs w:val="24"/>
        </w:rPr>
        <w:t>et</w:t>
      </w:r>
      <w:r w:rsidR="000C4AC0" w:rsidRPr="00177E62">
        <w:rPr>
          <w:sz w:val="24"/>
          <w:szCs w:val="24"/>
        </w:rPr>
        <w:t xml:space="preserve"> schodek vládního sektoru pod 3 % HDP, což povede k ukončení procedury nadměrného deficitu, kterou vůči ČR vede Evropská komise. Při přípravě státního rozpočtu 2014,</w:t>
      </w:r>
      <w:r w:rsidR="00177E62">
        <w:rPr>
          <w:sz w:val="24"/>
          <w:szCs w:val="24"/>
        </w:rPr>
        <w:t xml:space="preserve"> </w:t>
      </w:r>
      <w:r w:rsidR="000C4AC0" w:rsidRPr="00177E62">
        <w:rPr>
          <w:sz w:val="24"/>
          <w:szCs w:val="24"/>
        </w:rPr>
        <w:t xml:space="preserve">bude vláda vycházet z návrhu střednědobých rozpočtových rámců </w:t>
      </w:r>
      <w:r w:rsidR="000A7C89">
        <w:rPr>
          <w:sz w:val="24"/>
          <w:szCs w:val="24"/>
        </w:rPr>
        <w:t xml:space="preserve">připravených </w:t>
      </w:r>
      <w:r w:rsidR="000C4AC0" w:rsidRPr="00177E62">
        <w:rPr>
          <w:sz w:val="24"/>
          <w:szCs w:val="24"/>
        </w:rPr>
        <w:t xml:space="preserve">předchozí vládou. </w:t>
      </w:r>
      <w:r w:rsidR="000A7C89">
        <w:rPr>
          <w:sz w:val="24"/>
          <w:szCs w:val="24"/>
        </w:rPr>
        <w:t xml:space="preserve">Počítáme </w:t>
      </w:r>
      <w:r w:rsidR="00284C87">
        <w:rPr>
          <w:sz w:val="24"/>
          <w:szCs w:val="24"/>
        </w:rPr>
        <w:t>ovšem</w:t>
      </w:r>
      <w:r w:rsidR="000A7C89">
        <w:rPr>
          <w:sz w:val="24"/>
          <w:szCs w:val="24"/>
        </w:rPr>
        <w:t xml:space="preserve"> s</w:t>
      </w:r>
      <w:r w:rsidR="000C4AC0" w:rsidRPr="00177E62">
        <w:rPr>
          <w:sz w:val="24"/>
          <w:szCs w:val="24"/>
        </w:rPr>
        <w:t xml:space="preserve"> </w:t>
      </w:r>
      <w:r w:rsidR="00284C87">
        <w:rPr>
          <w:sz w:val="24"/>
          <w:szCs w:val="24"/>
        </w:rPr>
        <w:t>posíle</w:t>
      </w:r>
      <w:r w:rsidR="000C4AC0" w:rsidRPr="00177E62">
        <w:rPr>
          <w:sz w:val="24"/>
          <w:szCs w:val="24"/>
        </w:rPr>
        <w:t>ní</w:t>
      </w:r>
      <w:r w:rsidR="000A7C89">
        <w:rPr>
          <w:sz w:val="24"/>
          <w:szCs w:val="24"/>
        </w:rPr>
        <w:t>m</w:t>
      </w:r>
      <w:r w:rsidR="000C4AC0" w:rsidRPr="00177E62">
        <w:rPr>
          <w:sz w:val="24"/>
          <w:szCs w:val="24"/>
        </w:rPr>
        <w:t xml:space="preserve"> investic do vzdělání, vědy, výzkumu, dopravní infrastruktury a </w:t>
      </w:r>
      <w:r w:rsidR="000A7C89">
        <w:rPr>
          <w:sz w:val="24"/>
          <w:szCs w:val="24"/>
        </w:rPr>
        <w:t xml:space="preserve">na </w:t>
      </w:r>
      <w:r w:rsidR="000C4AC0" w:rsidRPr="00177E62">
        <w:rPr>
          <w:sz w:val="24"/>
          <w:szCs w:val="24"/>
        </w:rPr>
        <w:t xml:space="preserve">další </w:t>
      </w:r>
      <w:proofErr w:type="spellStart"/>
      <w:r w:rsidR="000C4AC0" w:rsidRPr="00177E62">
        <w:rPr>
          <w:sz w:val="24"/>
          <w:szCs w:val="24"/>
        </w:rPr>
        <w:t>prorůstová</w:t>
      </w:r>
      <w:proofErr w:type="spellEnd"/>
      <w:r w:rsidR="000C4AC0" w:rsidRPr="00177E62">
        <w:rPr>
          <w:sz w:val="24"/>
          <w:szCs w:val="24"/>
        </w:rPr>
        <w:t xml:space="preserve"> opatření. V procesu sestavování státního rozpočtu </w:t>
      </w:r>
      <w:r w:rsidR="000A7C89">
        <w:rPr>
          <w:sz w:val="24"/>
          <w:szCs w:val="24"/>
        </w:rPr>
        <w:t xml:space="preserve">jsme </w:t>
      </w:r>
      <w:r w:rsidR="00FF387C">
        <w:rPr>
          <w:sz w:val="24"/>
          <w:szCs w:val="24"/>
        </w:rPr>
        <w:t xml:space="preserve">připraveni </w:t>
      </w:r>
      <w:r w:rsidR="00FF387C" w:rsidRPr="00177E62">
        <w:rPr>
          <w:sz w:val="24"/>
          <w:szCs w:val="24"/>
        </w:rPr>
        <w:t>seriózně</w:t>
      </w:r>
      <w:r w:rsidR="000C4AC0" w:rsidRPr="00177E62">
        <w:rPr>
          <w:sz w:val="24"/>
          <w:szCs w:val="24"/>
        </w:rPr>
        <w:t xml:space="preserve"> </w:t>
      </w:r>
      <w:r w:rsidR="00284C87">
        <w:rPr>
          <w:sz w:val="24"/>
          <w:szCs w:val="24"/>
        </w:rPr>
        <w:t>posoudit</w:t>
      </w:r>
      <w:r w:rsidR="000C4AC0" w:rsidRPr="00177E62">
        <w:rPr>
          <w:sz w:val="24"/>
          <w:szCs w:val="24"/>
        </w:rPr>
        <w:t xml:space="preserve"> názory zástupců zaměstnavatelů, odborů i územních samospráv. </w:t>
      </w:r>
    </w:p>
    <w:p w:rsidR="003F1477" w:rsidRDefault="00354A31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bude věnovat </w:t>
      </w:r>
      <w:r w:rsidR="002F3A67">
        <w:rPr>
          <w:sz w:val="24"/>
          <w:szCs w:val="24"/>
        </w:rPr>
        <w:t>mimořádnou</w:t>
      </w:r>
      <w:r w:rsidRPr="00177E62">
        <w:rPr>
          <w:sz w:val="24"/>
          <w:szCs w:val="24"/>
        </w:rPr>
        <w:t xml:space="preserve"> pozornost průběhu, účinnosti a výsledkům využívání fondů EU v rámci politiky soudržnosti</w:t>
      </w:r>
      <w:r w:rsidR="007F6121" w:rsidRPr="00177E62">
        <w:rPr>
          <w:sz w:val="24"/>
          <w:szCs w:val="24"/>
        </w:rPr>
        <w:t>. P</w:t>
      </w:r>
      <w:r w:rsidRPr="00177E62">
        <w:rPr>
          <w:sz w:val="24"/>
          <w:szCs w:val="24"/>
        </w:rPr>
        <w:t xml:space="preserve">rotože rok 2013 je z hlediska čerpání evropských prostředků nejnáročnější s ohledem na souběh pravidla n+3 a n+2. Vláda vynaloží veškeré úsilí </w:t>
      </w:r>
      <w:r w:rsidR="00AA3214">
        <w:rPr>
          <w:sz w:val="24"/>
          <w:szCs w:val="24"/>
        </w:rPr>
        <w:t xml:space="preserve">k </w:t>
      </w:r>
      <w:r w:rsidRPr="00177E62">
        <w:rPr>
          <w:sz w:val="24"/>
          <w:szCs w:val="24"/>
        </w:rPr>
        <w:t>efektivnímu využití prostředků přispívající k růstu ekonomiky</w:t>
      </w:r>
      <w:r w:rsidR="00AA3214">
        <w:rPr>
          <w:sz w:val="24"/>
          <w:szCs w:val="24"/>
        </w:rPr>
        <w:t>.</w:t>
      </w:r>
      <w:r w:rsidRPr="00177E62">
        <w:rPr>
          <w:sz w:val="24"/>
          <w:szCs w:val="24"/>
        </w:rPr>
        <w:t xml:space="preserve"> </w:t>
      </w:r>
    </w:p>
    <w:p w:rsidR="002F3A67" w:rsidRDefault="003F1477" w:rsidP="00416F52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Současný sta</w:t>
      </w:r>
      <w:r w:rsidR="002F3A67">
        <w:rPr>
          <w:sz w:val="24"/>
          <w:szCs w:val="24"/>
        </w:rPr>
        <w:t>v čerpání těchto fondů vláda považuj</w:t>
      </w:r>
      <w:r>
        <w:rPr>
          <w:sz w:val="24"/>
          <w:szCs w:val="24"/>
        </w:rPr>
        <w:t>e</w:t>
      </w:r>
      <w:r w:rsidR="002F3A67">
        <w:rPr>
          <w:sz w:val="24"/>
          <w:szCs w:val="24"/>
        </w:rPr>
        <w:t xml:space="preserve"> za al</w:t>
      </w:r>
      <w:r>
        <w:rPr>
          <w:sz w:val="24"/>
          <w:szCs w:val="24"/>
        </w:rPr>
        <w:t>a</w:t>
      </w:r>
      <w:r w:rsidR="002F3A67">
        <w:rPr>
          <w:sz w:val="24"/>
          <w:szCs w:val="24"/>
        </w:rPr>
        <w:t>rmující.</w:t>
      </w:r>
      <w:r>
        <w:rPr>
          <w:sz w:val="24"/>
          <w:szCs w:val="24"/>
        </w:rPr>
        <w:t xml:space="preserve"> Reálně zde hrozí ztráta desítek miliard korun – </w:t>
      </w:r>
      <w:r w:rsidR="004713DA">
        <w:rPr>
          <w:sz w:val="24"/>
          <w:szCs w:val="24"/>
        </w:rPr>
        <w:t xml:space="preserve">v podstatě výlučně </w:t>
      </w:r>
      <w:r>
        <w:rPr>
          <w:sz w:val="24"/>
          <w:szCs w:val="24"/>
        </w:rPr>
        <w:t>investic – pokud se nepodaří celý proces čerpání výrazně zlepšit. Proto se tomu vláda bude věnovat s mimořádnou pozorností a b</w:t>
      </w:r>
      <w:r w:rsidR="00354A31" w:rsidRPr="00177E62">
        <w:rPr>
          <w:sz w:val="24"/>
          <w:szCs w:val="24"/>
        </w:rPr>
        <w:t>ude pravidelně monitorovat vývoj čerpání a přijímat nezbytné kroky</w:t>
      </w:r>
      <w:r w:rsidR="00416F52">
        <w:rPr>
          <w:sz w:val="24"/>
          <w:szCs w:val="24"/>
        </w:rPr>
        <w:t xml:space="preserve"> – v prvé řadě </w:t>
      </w:r>
      <w:r w:rsidR="004713DA">
        <w:rPr>
          <w:sz w:val="24"/>
          <w:szCs w:val="24"/>
        </w:rPr>
        <w:t>bude vyžadovat</w:t>
      </w:r>
      <w:r w:rsidR="00416F52">
        <w:rPr>
          <w:sz w:val="24"/>
          <w:szCs w:val="24"/>
        </w:rPr>
        <w:t xml:space="preserve"> jednoznačnou odpovědnost za finanční řízení a důsledný audit -</w:t>
      </w:r>
      <w:r w:rsidR="00354A31" w:rsidRPr="00177E62">
        <w:rPr>
          <w:sz w:val="24"/>
          <w:szCs w:val="24"/>
        </w:rPr>
        <w:t xml:space="preserve"> </w:t>
      </w:r>
      <w:r w:rsidR="00416F52">
        <w:rPr>
          <w:sz w:val="24"/>
          <w:szCs w:val="24"/>
        </w:rPr>
        <w:t xml:space="preserve">pro </w:t>
      </w:r>
      <w:r w:rsidR="00354A31" w:rsidRPr="00177E62">
        <w:rPr>
          <w:sz w:val="24"/>
          <w:szCs w:val="24"/>
        </w:rPr>
        <w:t>naplňování plán</w:t>
      </w:r>
      <w:r w:rsidR="00416F52">
        <w:rPr>
          <w:sz w:val="24"/>
          <w:szCs w:val="24"/>
        </w:rPr>
        <w:t>ů</w:t>
      </w:r>
      <w:r w:rsidR="00354A31" w:rsidRPr="00177E62">
        <w:rPr>
          <w:sz w:val="24"/>
          <w:szCs w:val="24"/>
        </w:rPr>
        <w:t xml:space="preserve"> pro jednotlivé operační programy. </w:t>
      </w:r>
    </w:p>
    <w:p w:rsidR="00AA3214" w:rsidRDefault="002F3A67" w:rsidP="00416F52">
      <w:pPr>
        <w:spacing w:before="120" w:after="0"/>
        <w:ind w:firstLine="708"/>
        <w:jc w:val="both"/>
        <w:rPr>
          <w:sz w:val="24"/>
          <w:szCs w:val="24"/>
        </w:rPr>
      </w:pPr>
      <w:r w:rsidRPr="00416F52">
        <w:rPr>
          <w:sz w:val="24"/>
          <w:szCs w:val="24"/>
        </w:rPr>
        <w:t xml:space="preserve">Vláda zajistí finance z Fondu solidarity EU na odstranění následků škod způsobených povodněmi. </w:t>
      </w:r>
    </w:p>
    <w:p w:rsidR="008158D4" w:rsidRDefault="00354A31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lastRenderedPageBreak/>
        <w:t xml:space="preserve">Vláda připraví do konce roku 2013 jednodušší </w:t>
      </w:r>
      <w:r w:rsidR="00FF387C">
        <w:rPr>
          <w:sz w:val="24"/>
          <w:szCs w:val="24"/>
        </w:rPr>
        <w:t xml:space="preserve">pravidla </w:t>
      </w:r>
      <w:r w:rsidRPr="00177E62">
        <w:rPr>
          <w:sz w:val="24"/>
          <w:szCs w:val="24"/>
        </w:rPr>
        <w:t xml:space="preserve">pro využívání Evropských strukturálních a investičních fondů v příštích sedmi letech – Dohodu o partnerství, programy a metodické pokyny. Česká republika </w:t>
      </w:r>
      <w:r w:rsidR="00F1649E">
        <w:rPr>
          <w:sz w:val="24"/>
          <w:szCs w:val="24"/>
        </w:rPr>
        <w:t>se aktivně zapojí do</w:t>
      </w:r>
      <w:r w:rsidRPr="00177E62">
        <w:rPr>
          <w:sz w:val="24"/>
          <w:szCs w:val="24"/>
        </w:rPr>
        <w:t xml:space="preserve"> vyjednávání o konečné podobě nařízení EU. </w:t>
      </w:r>
    </w:p>
    <w:p w:rsidR="00C34430" w:rsidRPr="00177E62" w:rsidRDefault="00213B98" w:rsidP="00416F52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Vláda považuje s</w:t>
      </w:r>
      <w:r w:rsidR="000C4AC0" w:rsidRPr="00177E62">
        <w:rPr>
          <w:sz w:val="24"/>
          <w:szCs w:val="24"/>
        </w:rPr>
        <w:t>práv</w:t>
      </w:r>
      <w:r w:rsidR="00F1649E">
        <w:rPr>
          <w:sz w:val="24"/>
          <w:szCs w:val="24"/>
        </w:rPr>
        <w:t>u</w:t>
      </w:r>
      <w:r w:rsidR="000C4AC0" w:rsidRPr="00177E62">
        <w:rPr>
          <w:sz w:val="24"/>
          <w:szCs w:val="24"/>
        </w:rPr>
        <w:t xml:space="preserve"> majetkových účastí státu v podnicích </w:t>
      </w:r>
      <w:r w:rsidR="0071524B">
        <w:rPr>
          <w:sz w:val="24"/>
          <w:szCs w:val="24"/>
        </w:rPr>
        <w:t xml:space="preserve">za mimořádně důležitou a chce zvýšit její kontrolu </w:t>
      </w:r>
      <w:r w:rsidR="000C4AC0" w:rsidRPr="00177E62">
        <w:rPr>
          <w:sz w:val="24"/>
          <w:szCs w:val="24"/>
        </w:rPr>
        <w:t>pověřený</w:t>
      </w:r>
      <w:r w:rsidR="0071524B">
        <w:rPr>
          <w:sz w:val="24"/>
          <w:szCs w:val="24"/>
        </w:rPr>
        <w:t>mi</w:t>
      </w:r>
      <w:r w:rsidR="000C4AC0" w:rsidRPr="00177E62">
        <w:rPr>
          <w:sz w:val="24"/>
          <w:szCs w:val="24"/>
        </w:rPr>
        <w:t xml:space="preserve"> ministerst</w:t>
      </w:r>
      <w:r w:rsidR="0071524B">
        <w:rPr>
          <w:sz w:val="24"/>
          <w:szCs w:val="24"/>
        </w:rPr>
        <w:t xml:space="preserve">vy. Proto bude trvat na tom, aby byla </w:t>
      </w:r>
      <w:r w:rsidR="00C34430" w:rsidRPr="00177E62">
        <w:rPr>
          <w:sz w:val="24"/>
          <w:szCs w:val="24"/>
        </w:rPr>
        <w:t xml:space="preserve">vykonávána </w:t>
      </w:r>
      <w:r w:rsidR="000C4AC0" w:rsidRPr="00177E62">
        <w:rPr>
          <w:sz w:val="24"/>
          <w:szCs w:val="24"/>
        </w:rPr>
        <w:t xml:space="preserve">kvalifikovanými odborníky. </w:t>
      </w:r>
      <w:r w:rsidR="00F1649E">
        <w:rPr>
          <w:sz w:val="24"/>
          <w:szCs w:val="24"/>
        </w:rPr>
        <w:t>Bude vyžadovat pravidelný monitoring o hospodaření těchto firem.</w:t>
      </w:r>
    </w:p>
    <w:p w:rsidR="00D018AC" w:rsidRPr="00177E62" w:rsidRDefault="00C34430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K našim prioritám </w:t>
      </w:r>
      <w:r w:rsidR="0071524B">
        <w:rPr>
          <w:sz w:val="24"/>
          <w:szCs w:val="24"/>
        </w:rPr>
        <w:t xml:space="preserve">nesporně </w:t>
      </w:r>
      <w:r w:rsidRPr="00177E62">
        <w:rPr>
          <w:sz w:val="24"/>
          <w:szCs w:val="24"/>
        </w:rPr>
        <w:t xml:space="preserve">patří boj proti daňovým únikům. </w:t>
      </w:r>
      <w:r w:rsidR="00FF387C">
        <w:rPr>
          <w:sz w:val="24"/>
          <w:szCs w:val="24"/>
        </w:rPr>
        <w:t>Zde zajistíme efektivnější činnost a kooperaci</w:t>
      </w:r>
      <w:r w:rsidRPr="00177E62">
        <w:rPr>
          <w:sz w:val="24"/>
          <w:szCs w:val="24"/>
        </w:rPr>
        <w:t xml:space="preserve"> všech organizací resortu Ministerstva financí </w:t>
      </w:r>
      <w:r w:rsidR="00FF387C">
        <w:rPr>
          <w:sz w:val="24"/>
          <w:szCs w:val="24"/>
        </w:rPr>
        <w:t xml:space="preserve">a </w:t>
      </w:r>
      <w:r w:rsidRPr="00177E62">
        <w:rPr>
          <w:sz w:val="24"/>
          <w:szCs w:val="24"/>
        </w:rPr>
        <w:t>tak</w:t>
      </w:r>
      <w:r w:rsidR="00FF387C">
        <w:rPr>
          <w:sz w:val="24"/>
          <w:szCs w:val="24"/>
        </w:rPr>
        <w:t>é spolupráci</w:t>
      </w:r>
      <w:r w:rsidRPr="00177E62">
        <w:rPr>
          <w:sz w:val="24"/>
          <w:szCs w:val="24"/>
        </w:rPr>
        <w:t xml:space="preserve"> s orgány činnými v trestním řízení. </w:t>
      </w:r>
    </w:p>
    <w:p w:rsidR="0071524B" w:rsidRPr="00177E62" w:rsidRDefault="00D018AC" w:rsidP="0071524B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připraví návrh </w:t>
      </w:r>
      <w:r w:rsidR="00354A31" w:rsidRPr="00177E62">
        <w:rPr>
          <w:sz w:val="24"/>
          <w:szCs w:val="24"/>
        </w:rPr>
        <w:t>zákona</w:t>
      </w:r>
      <w:r w:rsidRPr="00177E62">
        <w:rPr>
          <w:sz w:val="24"/>
          <w:szCs w:val="24"/>
        </w:rPr>
        <w:t xml:space="preserve"> o registračních pokladnách s fiskální pamětí</w:t>
      </w:r>
      <w:r w:rsidR="00FF387C">
        <w:rPr>
          <w:sz w:val="24"/>
          <w:szCs w:val="24"/>
        </w:rPr>
        <w:t xml:space="preserve">, které </w:t>
      </w:r>
      <w:r w:rsidR="0087513E">
        <w:rPr>
          <w:sz w:val="24"/>
          <w:szCs w:val="24"/>
        </w:rPr>
        <w:t xml:space="preserve">mj. </w:t>
      </w:r>
      <w:r w:rsidR="00FF387C">
        <w:rPr>
          <w:sz w:val="24"/>
          <w:szCs w:val="24"/>
        </w:rPr>
        <w:t xml:space="preserve">požadují zavést </w:t>
      </w:r>
      <w:r w:rsidR="0087513E">
        <w:rPr>
          <w:sz w:val="24"/>
          <w:szCs w:val="24"/>
        </w:rPr>
        <w:t xml:space="preserve">i </w:t>
      </w:r>
      <w:r w:rsidR="00FF387C">
        <w:rPr>
          <w:sz w:val="24"/>
          <w:szCs w:val="24"/>
        </w:rPr>
        <w:t>podnikatelské svazy</w:t>
      </w:r>
      <w:r w:rsidR="00354A31" w:rsidRPr="00177E62">
        <w:rPr>
          <w:sz w:val="24"/>
          <w:szCs w:val="24"/>
        </w:rPr>
        <w:t xml:space="preserve">. </w:t>
      </w:r>
      <w:r w:rsidR="0071524B" w:rsidRPr="00177E62">
        <w:rPr>
          <w:sz w:val="24"/>
          <w:szCs w:val="24"/>
        </w:rPr>
        <w:t>T</w:t>
      </w:r>
      <w:r w:rsidR="0071524B">
        <w:rPr>
          <w:sz w:val="24"/>
          <w:szCs w:val="24"/>
        </w:rPr>
        <w:t>o</w:t>
      </w:r>
      <w:r w:rsidR="0071524B" w:rsidRPr="00177E62">
        <w:rPr>
          <w:sz w:val="24"/>
          <w:szCs w:val="24"/>
        </w:rPr>
        <w:t xml:space="preserve">to </w:t>
      </w:r>
      <w:r w:rsidR="0071524B">
        <w:rPr>
          <w:sz w:val="24"/>
          <w:szCs w:val="24"/>
        </w:rPr>
        <w:t xml:space="preserve">opatření považujeme za důležitý </w:t>
      </w:r>
      <w:r w:rsidR="0071524B" w:rsidRPr="00177E62">
        <w:rPr>
          <w:sz w:val="24"/>
          <w:szCs w:val="24"/>
        </w:rPr>
        <w:t xml:space="preserve">krok ke snížení daňových úniků a </w:t>
      </w:r>
      <w:r w:rsidR="0071524B">
        <w:rPr>
          <w:sz w:val="24"/>
          <w:szCs w:val="24"/>
        </w:rPr>
        <w:t xml:space="preserve">k </w:t>
      </w:r>
      <w:r w:rsidR="0071524B" w:rsidRPr="00177E62">
        <w:rPr>
          <w:sz w:val="24"/>
          <w:szCs w:val="24"/>
        </w:rPr>
        <w:t>zaji</w:t>
      </w:r>
      <w:r w:rsidR="0071524B">
        <w:rPr>
          <w:sz w:val="24"/>
          <w:szCs w:val="24"/>
        </w:rPr>
        <w:t>štění</w:t>
      </w:r>
      <w:r w:rsidR="0071524B" w:rsidRPr="00177E62">
        <w:rPr>
          <w:sz w:val="24"/>
          <w:szCs w:val="24"/>
        </w:rPr>
        <w:t xml:space="preserve"> rovn</w:t>
      </w:r>
      <w:r w:rsidR="0071524B">
        <w:rPr>
          <w:sz w:val="24"/>
          <w:szCs w:val="24"/>
        </w:rPr>
        <w:t>ých</w:t>
      </w:r>
      <w:r w:rsidR="0071524B" w:rsidRPr="00177E62">
        <w:rPr>
          <w:sz w:val="24"/>
          <w:szCs w:val="24"/>
        </w:rPr>
        <w:t xml:space="preserve"> podmín</w:t>
      </w:r>
      <w:r w:rsidR="0071524B">
        <w:rPr>
          <w:sz w:val="24"/>
          <w:szCs w:val="24"/>
        </w:rPr>
        <w:t>e</w:t>
      </w:r>
      <w:r w:rsidR="0071524B" w:rsidRPr="00177E62">
        <w:rPr>
          <w:sz w:val="24"/>
          <w:szCs w:val="24"/>
        </w:rPr>
        <w:t>k v hospodářské soutěži.</w:t>
      </w:r>
    </w:p>
    <w:p w:rsidR="0071524B" w:rsidRDefault="00FF387C" w:rsidP="00416F52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54A31" w:rsidRPr="00177E62">
        <w:rPr>
          <w:sz w:val="24"/>
          <w:szCs w:val="24"/>
        </w:rPr>
        <w:t xml:space="preserve">sme </w:t>
      </w:r>
      <w:r w:rsidR="0071524B">
        <w:rPr>
          <w:sz w:val="24"/>
          <w:szCs w:val="24"/>
        </w:rPr>
        <w:t xml:space="preserve">také </w:t>
      </w:r>
      <w:r w:rsidR="00354A31" w:rsidRPr="00177E62">
        <w:rPr>
          <w:sz w:val="24"/>
          <w:szCs w:val="24"/>
        </w:rPr>
        <w:t xml:space="preserve">připraveni podpořit poslanecké návrhy zákona o majetkových přiznáních, příp. připravíme vládní návrh. </w:t>
      </w:r>
    </w:p>
    <w:p w:rsidR="0071524B" w:rsidRDefault="00C34430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Česká republika se aktivně </w:t>
      </w:r>
      <w:r w:rsidR="00715557">
        <w:rPr>
          <w:sz w:val="24"/>
          <w:szCs w:val="24"/>
        </w:rPr>
        <w:t>z</w:t>
      </w:r>
      <w:r w:rsidRPr="00177E62">
        <w:rPr>
          <w:sz w:val="24"/>
          <w:szCs w:val="24"/>
        </w:rPr>
        <w:t>účast</w:t>
      </w:r>
      <w:r w:rsidR="00446BD3">
        <w:rPr>
          <w:sz w:val="24"/>
          <w:szCs w:val="24"/>
        </w:rPr>
        <w:t>ní</w:t>
      </w:r>
      <w:r w:rsidRPr="00177E62">
        <w:rPr>
          <w:sz w:val="24"/>
          <w:szCs w:val="24"/>
        </w:rPr>
        <w:t xml:space="preserve"> mezinárodní spolupráce </w:t>
      </w:r>
      <w:r w:rsidR="00715557">
        <w:rPr>
          <w:sz w:val="24"/>
          <w:szCs w:val="24"/>
        </w:rPr>
        <w:t xml:space="preserve">při potlačování </w:t>
      </w:r>
      <w:r w:rsidRPr="00177E62">
        <w:rPr>
          <w:sz w:val="24"/>
          <w:szCs w:val="24"/>
        </w:rPr>
        <w:t xml:space="preserve">tzv. daňových rájů a bude pokračovat v uzavírání dohod o výměně informací v daňových záležitostech. Vláda předloží novelu zákona o spotřebních daních, týkající se zavedení registru tzv. mazacích olejů a úpravy zajištění daně s cílem minimalizovat daňové úniky. </w:t>
      </w:r>
    </w:p>
    <w:p w:rsidR="00C34430" w:rsidRPr="00177E62" w:rsidRDefault="00C34430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 oblasti výběru daní a jiných veřejných odvodů se uskuteční kroky nezbytné ke </w:t>
      </w:r>
      <w:r w:rsidR="0071524B">
        <w:rPr>
          <w:sz w:val="24"/>
          <w:szCs w:val="24"/>
        </w:rPr>
        <w:t>zjednodušení této administrativy,</w:t>
      </w:r>
      <w:r w:rsidR="00660AEF">
        <w:rPr>
          <w:sz w:val="24"/>
          <w:szCs w:val="24"/>
        </w:rPr>
        <w:t xml:space="preserve"> zejména </w:t>
      </w:r>
      <w:r w:rsidR="0071524B">
        <w:rPr>
          <w:sz w:val="24"/>
          <w:szCs w:val="24"/>
        </w:rPr>
        <w:t xml:space="preserve">zvýšením </w:t>
      </w:r>
      <w:r w:rsidRPr="00177E62">
        <w:rPr>
          <w:sz w:val="24"/>
          <w:szCs w:val="24"/>
        </w:rPr>
        <w:t>elektronizace</w:t>
      </w:r>
      <w:r w:rsidR="00660AEF">
        <w:rPr>
          <w:sz w:val="24"/>
          <w:szCs w:val="24"/>
        </w:rPr>
        <w:t xml:space="preserve"> daňového řízení</w:t>
      </w:r>
      <w:r w:rsidRPr="00177E62">
        <w:rPr>
          <w:sz w:val="24"/>
          <w:szCs w:val="24"/>
        </w:rPr>
        <w:t xml:space="preserve">, včetně daňových dokladů. </w:t>
      </w:r>
    </w:p>
    <w:p w:rsidR="00F13328" w:rsidRDefault="00C34430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 oblasti finančního trhu vláda považuje za prioritní zejména dokonč</w:t>
      </w:r>
      <w:r w:rsidR="00715557">
        <w:rPr>
          <w:sz w:val="24"/>
          <w:szCs w:val="24"/>
        </w:rPr>
        <w:t>it</w:t>
      </w:r>
      <w:r w:rsidRPr="00177E62">
        <w:rPr>
          <w:sz w:val="24"/>
          <w:szCs w:val="24"/>
        </w:rPr>
        <w:t xml:space="preserve"> legislativní proces změn stavebního spoření, družstevního peněžnictví, pojišťovacího zprostředkování a směnárenské činnosti. </w:t>
      </w:r>
    </w:p>
    <w:p w:rsidR="0071524B" w:rsidRDefault="00C34430" w:rsidP="00416F52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bude podporovat kroky ke kontinuálnímu zvyšování finanční gramotnosti obyvatel. </w:t>
      </w:r>
      <w:r w:rsidR="00446BD3">
        <w:rPr>
          <w:sz w:val="24"/>
          <w:szCs w:val="24"/>
        </w:rPr>
        <w:t>P</w:t>
      </w:r>
      <w:r w:rsidR="00F1649E">
        <w:rPr>
          <w:sz w:val="24"/>
          <w:szCs w:val="24"/>
        </w:rPr>
        <w:t xml:space="preserve">ředevším </w:t>
      </w:r>
      <w:r w:rsidR="00446BD3">
        <w:rPr>
          <w:sz w:val="24"/>
          <w:szCs w:val="24"/>
        </w:rPr>
        <w:t xml:space="preserve">se </w:t>
      </w:r>
      <w:r w:rsidR="004713DA">
        <w:rPr>
          <w:sz w:val="24"/>
          <w:szCs w:val="24"/>
        </w:rPr>
        <w:t xml:space="preserve">zaměří na daleko důslednější kontrolu </w:t>
      </w:r>
      <w:r w:rsidR="00F1649E">
        <w:rPr>
          <w:sz w:val="24"/>
          <w:szCs w:val="24"/>
        </w:rPr>
        <w:t xml:space="preserve">tzv. </w:t>
      </w:r>
      <w:r w:rsidR="004713DA">
        <w:rPr>
          <w:sz w:val="24"/>
          <w:szCs w:val="24"/>
        </w:rPr>
        <w:t xml:space="preserve">finančních služeb nabízených veřejnosti </w:t>
      </w:r>
      <w:r w:rsidR="00F1649E">
        <w:rPr>
          <w:sz w:val="24"/>
          <w:szCs w:val="24"/>
        </w:rPr>
        <w:t xml:space="preserve">nejrůznějšími nebankovními subjekty </w:t>
      </w:r>
      <w:r w:rsidR="004713DA">
        <w:rPr>
          <w:sz w:val="24"/>
          <w:szCs w:val="24"/>
        </w:rPr>
        <w:t xml:space="preserve">– půjčky na telefon atd., které často zneužívají tíživé sociální situace občanů. </w:t>
      </w:r>
      <w:r w:rsidR="00F13328">
        <w:rPr>
          <w:sz w:val="24"/>
          <w:szCs w:val="24"/>
        </w:rPr>
        <w:t xml:space="preserve">Také proto vláda vyvine úsilí k potlačení lichvy. </w:t>
      </w:r>
    </w:p>
    <w:p w:rsidR="0071524B" w:rsidRPr="00177E62" w:rsidRDefault="00C34430" w:rsidP="008C56C8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Přistoupíme ke komplexní regulaci provozování sázkových her, která bude odpovídat principům vnitřního trhu EU. Zasadíme se o vybudování centrálního technického systému určeného k výkonu státního dozoru nad provozováním sázkových her a </w:t>
      </w:r>
      <w:r w:rsidR="0071524B">
        <w:rPr>
          <w:sz w:val="24"/>
          <w:szCs w:val="24"/>
        </w:rPr>
        <w:t xml:space="preserve">především k </w:t>
      </w:r>
      <w:r w:rsidRPr="00177E62">
        <w:rPr>
          <w:sz w:val="24"/>
          <w:szCs w:val="24"/>
        </w:rPr>
        <w:t xml:space="preserve">účinné kontrole plnění daňových povinností ze strany provozovatelů. </w:t>
      </w:r>
      <w:r w:rsidR="00F1649E">
        <w:rPr>
          <w:sz w:val="24"/>
          <w:szCs w:val="24"/>
        </w:rPr>
        <w:t>Podpoříme</w:t>
      </w:r>
      <w:r w:rsidR="004749C0" w:rsidRPr="00177E62">
        <w:rPr>
          <w:sz w:val="24"/>
          <w:szCs w:val="24"/>
        </w:rPr>
        <w:t xml:space="preserve"> </w:t>
      </w:r>
      <w:r w:rsidR="0078432D" w:rsidRPr="00177E62">
        <w:rPr>
          <w:sz w:val="24"/>
          <w:szCs w:val="24"/>
        </w:rPr>
        <w:t xml:space="preserve">přijetí novely loterijního zákona, která </w:t>
      </w:r>
      <w:r w:rsidR="00AA3214" w:rsidRPr="00177E62">
        <w:rPr>
          <w:sz w:val="24"/>
          <w:szCs w:val="24"/>
        </w:rPr>
        <w:t xml:space="preserve">umožní </w:t>
      </w:r>
      <w:r w:rsidR="00AA3214">
        <w:rPr>
          <w:sz w:val="24"/>
          <w:szCs w:val="24"/>
        </w:rPr>
        <w:t xml:space="preserve">obcím </w:t>
      </w:r>
      <w:r w:rsidR="00AA3214" w:rsidRPr="00177E62">
        <w:rPr>
          <w:sz w:val="24"/>
          <w:szCs w:val="24"/>
        </w:rPr>
        <w:t>účinněji</w:t>
      </w:r>
      <w:r w:rsidR="0078432D" w:rsidRPr="00177E62">
        <w:rPr>
          <w:sz w:val="24"/>
          <w:szCs w:val="24"/>
        </w:rPr>
        <w:t xml:space="preserve"> regulovat provoz technických herních zařízení na </w:t>
      </w:r>
      <w:r w:rsidR="00AA3214">
        <w:rPr>
          <w:sz w:val="24"/>
          <w:szCs w:val="24"/>
        </w:rPr>
        <w:t>jejich</w:t>
      </w:r>
      <w:r w:rsidR="0078432D" w:rsidRPr="00177E62">
        <w:rPr>
          <w:sz w:val="24"/>
          <w:szCs w:val="24"/>
        </w:rPr>
        <w:t xml:space="preserve"> území.</w:t>
      </w:r>
      <w:r w:rsidR="0071524B">
        <w:rPr>
          <w:sz w:val="24"/>
          <w:szCs w:val="24"/>
        </w:rPr>
        <w:t xml:space="preserve"> Očekáváme, že tato opatření zmírní </w:t>
      </w:r>
      <w:r w:rsidR="0071524B" w:rsidRPr="00177E62">
        <w:rPr>
          <w:sz w:val="24"/>
          <w:szCs w:val="24"/>
        </w:rPr>
        <w:t>negativní dopady sázkových her na společnost.</w:t>
      </w:r>
    </w:p>
    <w:p w:rsidR="000B4F8B" w:rsidRDefault="0063325D" w:rsidP="008C56C8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lastRenderedPageBreak/>
        <w:t>V</w:t>
      </w:r>
      <w:r w:rsidR="0071524B">
        <w:rPr>
          <w:sz w:val="24"/>
          <w:szCs w:val="24"/>
        </w:rPr>
        <w:t xml:space="preserve">láda vychází z toho, že je </w:t>
      </w:r>
      <w:r w:rsidRPr="00177E62">
        <w:rPr>
          <w:sz w:val="24"/>
          <w:szCs w:val="24"/>
        </w:rPr>
        <w:t>naším národním zájmem rozvíjet efektivní průmysl, schopný inovací a úspěch</w:t>
      </w:r>
      <w:r w:rsidR="00AA3214">
        <w:rPr>
          <w:sz w:val="24"/>
          <w:szCs w:val="24"/>
        </w:rPr>
        <w:t>ů</w:t>
      </w:r>
      <w:r w:rsidRPr="00177E62">
        <w:rPr>
          <w:sz w:val="24"/>
          <w:szCs w:val="24"/>
        </w:rPr>
        <w:t xml:space="preserve"> na světovém trhu. </w:t>
      </w:r>
      <w:r w:rsidR="0071524B">
        <w:rPr>
          <w:sz w:val="24"/>
          <w:szCs w:val="24"/>
        </w:rPr>
        <w:t xml:space="preserve">To je velmi stručně obsah </w:t>
      </w:r>
      <w:r w:rsidR="0071524B" w:rsidRPr="00AA3214">
        <w:rPr>
          <w:b/>
          <w:sz w:val="24"/>
          <w:szCs w:val="24"/>
        </w:rPr>
        <w:t>průmyslov</w:t>
      </w:r>
      <w:r w:rsidR="0071524B">
        <w:rPr>
          <w:b/>
          <w:sz w:val="24"/>
          <w:szCs w:val="24"/>
        </w:rPr>
        <w:t>é</w:t>
      </w:r>
      <w:r w:rsidR="0071524B" w:rsidRPr="00AA3214">
        <w:rPr>
          <w:b/>
          <w:sz w:val="24"/>
          <w:szCs w:val="24"/>
        </w:rPr>
        <w:t xml:space="preserve"> politi</w:t>
      </w:r>
      <w:r w:rsidR="0071524B">
        <w:rPr>
          <w:b/>
          <w:sz w:val="24"/>
          <w:szCs w:val="24"/>
        </w:rPr>
        <w:t xml:space="preserve">ky naší vlády. </w:t>
      </w:r>
      <w:r w:rsidR="000B4F8B" w:rsidRPr="000B4F8B">
        <w:rPr>
          <w:sz w:val="24"/>
          <w:szCs w:val="24"/>
        </w:rPr>
        <w:t xml:space="preserve">Neskrýváme, že </w:t>
      </w:r>
      <w:r w:rsidR="000B4F8B">
        <w:rPr>
          <w:sz w:val="24"/>
          <w:szCs w:val="24"/>
        </w:rPr>
        <w:t xml:space="preserve">v </w:t>
      </w:r>
      <w:r w:rsidR="000B4F8B" w:rsidRPr="000B4F8B">
        <w:rPr>
          <w:sz w:val="24"/>
          <w:szCs w:val="24"/>
        </w:rPr>
        <w:t>nadcházejícím období bude</w:t>
      </w:r>
      <w:r w:rsidR="00055554">
        <w:rPr>
          <w:sz w:val="24"/>
          <w:szCs w:val="24"/>
        </w:rPr>
        <w:t>me</w:t>
      </w:r>
      <w:r w:rsidR="000B4F8B" w:rsidRPr="000B4F8B">
        <w:rPr>
          <w:sz w:val="24"/>
          <w:szCs w:val="24"/>
        </w:rPr>
        <w:t xml:space="preserve"> </w:t>
      </w:r>
      <w:r w:rsidR="008C56C8">
        <w:rPr>
          <w:sz w:val="24"/>
          <w:szCs w:val="24"/>
        </w:rPr>
        <w:t xml:space="preserve">právě v průmyslu </w:t>
      </w:r>
      <w:r w:rsidR="000B4F8B">
        <w:rPr>
          <w:sz w:val="24"/>
          <w:szCs w:val="24"/>
        </w:rPr>
        <w:t>patrně čelit rozsáhlým důsledkům</w:t>
      </w:r>
      <w:r w:rsidR="00446BD3">
        <w:rPr>
          <w:sz w:val="24"/>
          <w:szCs w:val="24"/>
        </w:rPr>
        <w:t xml:space="preserve"> – především další ztrátě pracovních míst -</w:t>
      </w:r>
      <w:r w:rsidR="000B4F8B">
        <w:rPr>
          <w:sz w:val="24"/>
          <w:szCs w:val="24"/>
        </w:rPr>
        <w:t xml:space="preserve"> panující hospodářské krize, které ovlivní výrazně život některých regionů. Vláda je připravena takovým situacím čelit se vší rozhodností a plným nasazením.</w:t>
      </w:r>
    </w:p>
    <w:p w:rsidR="0063325D" w:rsidRPr="00177E62" w:rsidRDefault="0063325D" w:rsidP="008C56C8">
      <w:pPr>
        <w:spacing w:before="120" w:after="0"/>
        <w:ind w:firstLine="709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Zaměříme se na zvyšování konkurenceschopnosti České republiky, a to zejména vhodnou energetickou politikou, podporou aplikovaného výzkumu, vývoje a inovací, posílením technického vzdělávání, zlepšováním podnikatelského prostředí i expor</w:t>
      </w:r>
      <w:r w:rsidR="00AA3214">
        <w:rPr>
          <w:sz w:val="24"/>
          <w:szCs w:val="24"/>
        </w:rPr>
        <w:t>tních možností tuzemských firem a v neposlední řadě investicemi do klíčové dopravní infrastru</w:t>
      </w:r>
      <w:r w:rsidR="00715557">
        <w:rPr>
          <w:sz w:val="24"/>
          <w:szCs w:val="24"/>
        </w:rPr>
        <w:t>k</w:t>
      </w:r>
      <w:r w:rsidR="00AA3214">
        <w:rPr>
          <w:sz w:val="24"/>
          <w:szCs w:val="24"/>
        </w:rPr>
        <w:t>tury.</w:t>
      </w:r>
    </w:p>
    <w:p w:rsidR="0063325D" w:rsidRPr="00177E62" w:rsidRDefault="00AA3214" w:rsidP="008C56C8">
      <w:pPr>
        <w:spacing w:before="12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Dokončíme </w:t>
      </w:r>
      <w:r w:rsidR="000B4F8B">
        <w:rPr>
          <w:sz w:val="24"/>
          <w:szCs w:val="24"/>
        </w:rPr>
        <w:t xml:space="preserve">proces </w:t>
      </w:r>
      <w:r w:rsidR="0063325D" w:rsidRPr="00177E62">
        <w:rPr>
          <w:sz w:val="24"/>
          <w:szCs w:val="24"/>
        </w:rPr>
        <w:t>schvalování aktualizace Státní energetické koncepce</w:t>
      </w:r>
      <w:r w:rsidR="000B4F8B">
        <w:rPr>
          <w:sz w:val="24"/>
          <w:szCs w:val="24"/>
        </w:rPr>
        <w:t xml:space="preserve"> a</w:t>
      </w:r>
      <w:r w:rsidR="0063325D" w:rsidRPr="00177E62">
        <w:rPr>
          <w:sz w:val="24"/>
          <w:szCs w:val="24"/>
        </w:rPr>
        <w:t xml:space="preserve"> Státní surovinové politiky s cílem dlouhodobě zajistit stabilitu dodávek a cen energií. </w:t>
      </w:r>
    </w:p>
    <w:p w:rsidR="0063325D" w:rsidRPr="00177E62" w:rsidRDefault="0063325D" w:rsidP="008C56C8">
      <w:pPr>
        <w:spacing w:before="120" w:after="0"/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zabrání další neefektivní podpoře obnovitelných zdrojů a prosadí změny, které zastaví nárůst příspěvku na obnovitelné zdroje. </w:t>
      </w:r>
    </w:p>
    <w:p w:rsidR="0063325D" w:rsidRPr="00177E62" w:rsidRDefault="0063325D" w:rsidP="008C56C8">
      <w:pPr>
        <w:spacing w:before="120" w:after="0"/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Výzkumný a inovační potenciál firem vláda podpoří novými operačními programy z EU fondů</w:t>
      </w:r>
      <w:r w:rsidR="00A56031" w:rsidRPr="00177E62">
        <w:rPr>
          <w:sz w:val="24"/>
          <w:szCs w:val="24"/>
        </w:rPr>
        <w:t xml:space="preserve"> </w:t>
      </w:r>
      <w:r w:rsidRPr="00177E62">
        <w:rPr>
          <w:sz w:val="24"/>
          <w:szCs w:val="24"/>
        </w:rPr>
        <w:t xml:space="preserve">a takovou alokací zdrojů národního rozpočtu na </w:t>
      </w:r>
      <w:proofErr w:type="spellStart"/>
      <w:r w:rsidRPr="00177E62">
        <w:rPr>
          <w:sz w:val="24"/>
          <w:szCs w:val="24"/>
        </w:rPr>
        <w:t>V</w:t>
      </w:r>
      <w:r w:rsidR="00546DFA">
        <w:rPr>
          <w:sz w:val="24"/>
          <w:szCs w:val="24"/>
        </w:rPr>
        <w:t>aV</w:t>
      </w:r>
      <w:proofErr w:type="spellEnd"/>
      <w:r w:rsidRPr="00177E62">
        <w:rPr>
          <w:sz w:val="24"/>
          <w:szCs w:val="24"/>
        </w:rPr>
        <w:t xml:space="preserve">, která bude </w:t>
      </w:r>
      <w:r w:rsidR="000B4F8B">
        <w:rPr>
          <w:sz w:val="24"/>
          <w:szCs w:val="24"/>
        </w:rPr>
        <w:t xml:space="preserve">více </w:t>
      </w:r>
      <w:r w:rsidRPr="00177E62">
        <w:rPr>
          <w:sz w:val="24"/>
          <w:szCs w:val="24"/>
        </w:rPr>
        <w:t>motivovat k proměňování špičkových nápadů do obchodovatelného zboží a služeb. Bude</w:t>
      </w:r>
      <w:r w:rsidR="00A56031" w:rsidRPr="00177E62">
        <w:rPr>
          <w:sz w:val="24"/>
          <w:szCs w:val="24"/>
        </w:rPr>
        <w:t>me</w:t>
      </w:r>
      <w:r w:rsidRPr="00177E62">
        <w:rPr>
          <w:sz w:val="24"/>
          <w:szCs w:val="24"/>
        </w:rPr>
        <w:t xml:space="preserve"> podporovat společné projekty akademické a podnikatelské sféry a </w:t>
      </w:r>
      <w:r w:rsidR="00AA3214">
        <w:rPr>
          <w:sz w:val="24"/>
          <w:szCs w:val="24"/>
        </w:rPr>
        <w:t>rychlé</w:t>
      </w:r>
      <w:r w:rsidRPr="00177E62">
        <w:rPr>
          <w:sz w:val="24"/>
          <w:szCs w:val="24"/>
        </w:rPr>
        <w:t xml:space="preserve"> využití výsledků v praxi. Daňově zvýhodní</w:t>
      </w:r>
      <w:r w:rsidR="00A56031" w:rsidRPr="00177E62">
        <w:rPr>
          <w:sz w:val="24"/>
          <w:szCs w:val="24"/>
        </w:rPr>
        <w:t>me</w:t>
      </w:r>
      <w:r w:rsidRPr="00177E62">
        <w:rPr>
          <w:sz w:val="24"/>
          <w:szCs w:val="24"/>
        </w:rPr>
        <w:t xml:space="preserve"> </w:t>
      </w:r>
      <w:r w:rsidR="000B4F8B">
        <w:rPr>
          <w:sz w:val="24"/>
          <w:szCs w:val="24"/>
        </w:rPr>
        <w:t xml:space="preserve">firmy při </w:t>
      </w:r>
      <w:r w:rsidRPr="00177E62">
        <w:rPr>
          <w:sz w:val="24"/>
          <w:szCs w:val="24"/>
        </w:rPr>
        <w:t>zadávání cíleného výzkumu akademické sféře.</w:t>
      </w:r>
    </w:p>
    <w:p w:rsidR="0063325D" w:rsidRPr="00177E62" w:rsidRDefault="0063325D" w:rsidP="008C56C8">
      <w:pPr>
        <w:spacing w:before="120" w:after="0"/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 oblasti technického vzdělávání bude vláda rozvíjet mechanismy podporující zefektivnění spolupráce mezi školami a zaměstnavateli. Položí</w:t>
      </w:r>
      <w:r w:rsidR="00A56031" w:rsidRPr="00177E62">
        <w:rPr>
          <w:sz w:val="24"/>
          <w:szCs w:val="24"/>
        </w:rPr>
        <w:t>me</w:t>
      </w:r>
      <w:r w:rsidRPr="00177E62">
        <w:rPr>
          <w:sz w:val="24"/>
          <w:szCs w:val="24"/>
        </w:rPr>
        <w:t xml:space="preserve"> důraz na podporu odborného vzdělávání a posílení motivace zaměstnavatelů vč</w:t>
      </w:r>
      <w:r w:rsidR="009B7710">
        <w:rPr>
          <w:sz w:val="24"/>
          <w:szCs w:val="24"/>
        </w:rPr>
        <w:t xml:space="preserve">. </w:t>
      </w:r>
      <w:r w:rsidRPr="00177E62">
        <w:rPr>
          <w:sz w:val="24"/>
          <w:szCs w:val="24"/>
        </w:rPr>
        <w:t xml:space="preserve">daňových výhod. </w:t>
      </w:r>
    </w:p>
    <w:p w:rsidR="00A56031" w:rsidRPr="00177E62" w:rsidRDefault="0063325D" w:rsidP="008C56C8">
      <w:pPr>
        <w:spacing w:before="120" w:after="0"/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Vláda bude realizovat Exportní strategii ČR pro období 2012 – 2020 a všechny programy, vedoucí ke zvýšení exportní výkonnosti českého průmyslu.</w:t>
      </w:r>
      <w:r w:rsidR="00883280">
        <w:rPr>
          <w:sz w:val="24"/>
          <w:szCs w:val="24"/>
        </w:rPr>
        <w:t xml:space="preserve">  </w:t>
      </w:r>
    </w:p>
    <w:p w:rsidR="00325D00" w:rsidRDefault="0063325D" w:rsidP="008C56C8">
      <w:pPr>
        <w:spacing w:before="120" w:after="0"/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</w:t>
      </w:r>
      <w:r w:rsidR="000B4F8B">
        <w:rPr>
          <w:sz w:val="24"/>
          <w:szCs w:val="24"/>
        </w:rPr>
        <w:t>zvýší</w:t>
      </w:r>
      <w:r w:rsidRPr="00177E62">
        <w:rPr>
          <w:sz w:val="24"/>
          <w:szCs w:val="24"/>
        </w:rPr>
        <w:t xml:space="preserve"> důraz na ochranu českých spotřebitelů </w:t>
      </w:r>
      <w:r w:rsidR="00D67246">
        <w:rPr>
          <w:sz w:val="24"/>
          <w:szCs w:val="24"/>
        </w:rPr>
        <w:t xml:space="preserve">a </w:t>
      </w:r>
      <w:r w:rsidR="00D67246" w:rsidRPr="00177E62">
        <w:rPr>
          <w:sz w:val="24"/>
          <w:szCs w:val="24"/>
        </w:rPr>
        <w:t xml:space="preserve">výrobců </w:t>
      </w:r>
      <w:r w:rsidRPr="00177E62">
        <w:rPr>
          <w:sz w:val="24"/>
          <w:szCs w:val="24"/>
        </w:rPr>
        <w:t xml:space="preserve">před dovozem nekvalitních výrobků, polotovarů a surovin a na ochranu spotřebitelů před </w:t>
      </w:r>
      <w:proofErr w:type="spellStart"/>
      <w:r w:rsidRPr="00177E62">
        <w:rPr>
          <w:sz w:val="24"/>
          <w:szCs w:val="24"/>
        </w:rPr>
        <w:t>nekalými</w:t>
      </w:r>
      <w:proofErr w:type="spellEnd"/>
      <w:r w:rsidRPr="00177E62">
        <w:rPr>
          <w:sz w:val="24"/>
          <w:szCs w:val="24"/>
        </w:rPr>
        <w:t xml:space="preserve"> praktikami prodejců a poskytovatelů služeb. </w:t>
      </w:r>
    </w:p>
    <w:p w:rsidR="00883280" w:rsidRDefault="00883280" w:rsidP="000B0F0D">
      <w:pPr>
        <w:rPr>
          <w:b/>
          <w:sz w:val="24"/>
          <w:szCs w:val="24"/>
        </w:rPr>
      </w:pPr>
    </w:p>
    <w:p w:rsidR="000C4AC0" w:rsidRPr="00177E62" w:rsidRDefault="000C4AC0" w:rsidP="004B080C">
      <w:pPr>
        <w:ind w:firstLine="708"/>
        <w:jc w:val="both"/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Zemědělství, životní prostředí, doprava a regiony</w:t>
      </w:r>
    </w:p>
    <w:p w:rsidR="004749C0" w:rsidRPr="00177E62" w:rsidRDefault="004749C0" w:rsidP="003812F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Prioritou vlády bude neprodlené odstraňování pov</w:t>
      </w:r>
      <w:r w:rsidR="00446BD3">
        <w:rPr>
          <w:sz w:val="24"/>
          <w:szCs w:val="24"/>
        </w:rPr>
        <w:t xml:space="preserve">odňových škod na zemědělských </w:t>
      </w:r>
      <w:r w:rsidRPr="00177E62">
        <w:rPr>
          <w:sz w:val="24"/>
          <w:szCs w:val="24"/>
        </w:rPr>
        <w:t xml:space="preserve">objektech, vodních dílech a vodohospodářském majetku s využitím národních a unijních finančních zdrojů. </w:t>
      </w:r>
    </w:p>
    <w:p w:rsidR="004749C0" w:rsidRPr="00177E62" w:rsidRDefault="004749C0" w:rsidP="00715557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 souladu s reformovanou Společnou zemědělskou politikou bude vláda usilovat o zavedení opatření podporujících zemědělsko-potravinářský komplex zaměřený rovněž na tradiční zemědělskou a potravinářskou produkci. </w:t>
      </w:r>
      <w:r w:rsidR="00FF7728" w:rsidRPr="00FF7728">
        <w:rPr>
          <w:sz w:val="24"/>
          <w:szCs w:val="24"/>
        </w:rPr>
        <w:t xml:space="preserve">Vláda prosadí efektivní využívání všech dostupných finančních nástrojů a zdrojů ke zvýšení prosperity českého zemědělství s </w:t>
      </w:r>
      <w:r w:rsidR="00FF7728" w:rsidRPr="00FF7728">
        <w:rPr>
          <w:sz w:val="24"/>
          <w:szCs w:val="24"/>
        </w:rPr>
        <w:lastRenderedPageBreak/>
        <w:t xml:space="preserve">důrazem na </w:t>
      </w:r>
      <w:r w:rsidR="004B080C">
        <w:rPr>
          <w:sz w:val="24"/>
          <w:szCs w:val="24"/>
        </w:rPr>
        <w:t xml:space="preserve">rozvoj </w:t>
      </w:r>
      <w:r w:rsidR="00FF7728" w:rsidRPr="00FF7728">
        <w:rPr>
          <w:sz w:val="24"/>
          <w:szCs w:val="24"/>
        </w:rPr>
        <w:t xml:space="preserve">živočišné výroby. </w:t>
      </w:r>
      <w:r w:rsidR="000333ED" w:rsidRPr="00177E62">
        <w:rPr>
          <w:sz w:val="24"/>
          <w:szCs w:val="24"/>
        </w:rPr>
        <w:t xml:space="preserve">Vyvine </w:t>
      </w:r>
      <w:r w:rsidR="000333ED">
        <w:rPr>
          <w:sz w:val="24"/>
          <w:szCs w:val="24"/>
        </w:rPr>
        <w:t xml:space="preserve">maximální </w:t>
      </w:r>
      <w:r w:rsidR="000333ED" w:rsidRPr="00177E62">
        <w:rPr>
          <w:sz w:val="24"/>
          <w:szCs w:val="24"/>
        </w:rPr>
        <w:t xml:space="preserve">úsilí k úspěšnému dočerpání evropských prostředků </w:t>
      </w:r>
      <w:r w:rsidR="000333ED">
        <w:rPr>
          <w:sz w:val="24"/>
          <w:szCs w:val="24"/>
        </w:rPr>
        <w:t xml:space="preserve">z finančního období 2007 – 2013 a zajistí </w:t>
      </w:r>
      <w:r w:rsidR="000333ED" w:rsidRPr="00177E62">
        <w:rPr>
          <w:sz w:val="24"/>
          <w:szCs w:val="24"/>
        </w:rPr>
        <w:t>finanční nástroje pro budoucí období</w:t>
      </w:r>
      <w:r w:rsidR="000333ED">
        <w:rPr>
          <w:sz w:val="24"/>
          <w:szCs w:val="24"/>
        </w:rPr>
        <w:t>.</w:t>
      </w:r>
    </w:p>
    <w:p w:rsidR="00FF7728" w:rsidRPr="00FF7728" w:rsidRDefault="00FF7728" w:rsidP="00715557">
      <w:pPr>
        <w:ind w:firstLine="708"/>
        <w:jc w:val="both"/>
        <w:rPr>
          <w:sz w:val="24"/>
          <w:szCs w:val="24"/>
        </w:rPr>
      </w:pPr>
      <w:r w:rsidRPr="00FF7728">
        <w:rPr>
          <w:sz w:val="24"/>
          <w:szCs w:val="24"/>
        </w:rPr>
        <w:t xml:space="preserve">Vláda bude podporovat </w:t>
      </w:r>
      <w:r w:rsidR="003812FD">
        <w:rPr>
          <w:sz w:val="24"/>
          <w:szCs w:val="24"/>
        </w:rPr>
        <w:t xml:space="preserve">všechny </w:t>
      </w:r>
      <w:r w:rsidRPr="00FF7728">
        <w:rPr>
          <w:sz w:val="24"/>
          <w:szCs w:val="24"/>
        </w:rPr>
        <w:t xml:space="preserve">aktivity </w:t>
      </w:r>
      <w:r w:rsidR="003812FD">
        <w:rPr>
          <w:sz w:val="24"/>
          <w:szCs w:val="24"/>
        </w:rPr>
        <w:t>směřující k</w:t>
      </w:r>
      <w:r w:rsidRPr="00FF7728">
        <w:rPr>
          <w:sz w:val="24"/>
          <w:szCs w:val="24"/>
        </w:rPr>
        <w:t xml:space="preserve"> zajištění </w:t>
      </w:r>
      <w:r w:rsidR="003812FD">
        <w:rPr>
          <w:sz w:val="24"/>
          <w:szCs w:val="24"/>
        </w:rPr>
        <w:t>výroby</w:t>
      </w:r>
      <w:r w:rsidRPr="00FF7728">
        <w:rPr>
          <w:sz w:val="24"/>
          <w:szCs w:val="24"/>
        </w:rPr>
        <w:t xml:space="preserve"> kvalitních potravin a</w:t>
      </w:r>
      <w:r w:rsidR="003812FD">
        <w:rPr>
          <w:sz w:val="24"/>
          <w:szCs w:val="24"/>
        </w:rPr>
        <w:t xml:space="preserve"> zejména ke</w:t>
      </w:r>
      <w:r w:rsidRPr="00FF7728">
        <w:rPr>
          <w:sz w:val="24"/>
          <w:szCs w:val="24"/>
        </w:rPr>
        <w:t xml:space="preserve"> zvýšení zastoupení regionálních potravin na trhu, včetně čerstvých potravin s prokazatelným původem. </w:t>
      </w:r>
    </w:p>
    <w:p w:rsidR="00FF7728" w:rsidRDefault="00FF7728" w:rsidP="00715557">
      <w:pPr>
        <w:ind w:firstLine="708"/>
        <w:jc w:val="both"/>
        <w:rPr>
          <w:sz w:val="24"/>
          <w:szCs w:val="24"/>
        </w:rPr>
      </w:pPr>
      <w:r w:rsidRPr="00FF7728">
        <w:rPr>
          <w:sz w:val="24"/>
          <w:szCs w:val="24"/>
        </w:rPr>
        <w:t xml:space="preserve">Za účelem zajištění stabilního podnikatelského prostředí v zemědělském sektoru bude vláda usilovat </w:t>
      </w:r>
      <w:r w:rsidR="00A56438" w:rsidRPr="00FF7728">
        <w:rPr>
          <w:sz w:val="24"/>
          <w:szCs w:val="24"/>
        </w:rPr>
        <w:t>o eliminaci negativních dopadů klimatických změn</w:t>
      </w:r>
      <w:r w:rsidR="00A56438">
        <w:rPr>
          <w:sz w:val="24"/>
          <w:szCs w:val="24"/>
        </w:rPr>
        <w:t>, a to pomocí</w:t>
      </w:r>
      <w:r w:rsidRPr="00FF7728">
        <w:rPr>
          <w:sz w:val="24"/>
          <w:szCs w:val="24"/>
        </w:rPr>
        <w:t xml:space="preserve"> rámcového programu řešení škod v zemědělství a rybářství a založením „Rizikového fondu pro zemědělce“.</w:t>
      </w:r>
    </w:p>
    <w:p w:rsidR="00CA7920" w:rsidRDefault="00CA7920" w:rsidP="00A5643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 oblasti </w:t>
      </w:r>
      <w:r w:rsidRPr="00177E62">
        <w:rPr>
          <w:b/>
          <w:sz w:val="24"/>
          <w:szCs w:val="24"/>
        </w:rPr>
        <w:t>životního prostředí</w:t>
      </w:r>
      <w:r w:rsidRPr="00177E62">
        <w:rPr>
          <w:sz w:val="24"/>
          <w:szCs w:val="24"/>
        </w:rPr>
        <w:t xml:space="preserve"> bude vláda usilovat o racionální ochranu přírody a krajiny a o její rozvoj. Soustředíme se zejména na </w:t>
      </w:r>
      <w:r w:rsidR="00A56438">
        <w:rPr>
          <w:sz w:val="24"/>
          <w:szCs w:val="24"/>
        </w:rPr>
        <w:t>soustavné zlepšová</w:t>
      </w:r>
      <w:r w:rsidRPr="00177E62">
        <w:rPr>
          <w:sz w:val="24"/>
          <w:szCs w:val="24"/>
        </w:rPr>
        <w:t>ní kvality ovzduší, především v nejvíce zatížených regionech České republiky.</w:t>
      </w:r>
    </w:p>
    <w:p w:rsidR="003F5BA7" w:rsidRDefault="00A56438" w:rsidP="00A564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Vláda zajistí co nejrychlejší zahájení </w:t>
      </w:r>
      <w:r w:rsidR="00CA7920" w:rsidRPr="00177E62">
        <w:rPr>
          <w:sz w:val="24"/>
          <w:szCs w:val="24"/>
        </w:rPr>
        <w:t xml:space="preserve">programu Nová zelená úsporám včetně jeho financování s delší perspektivou. </w:t>
      </w:r>
      <w:r w:rsidR="000333ED">
        <w:rPr>
          <w:sz w:val="24"/>
          <w:szCs w:val="24"/>
        </w:rPr>
        <w:t>K tomu předpokládá</w:t>
      </w:r>
      <w:r>
        <w:rPr>
          <w:sz w:val="24"/>
          <w:szCs w:val="24"/>
        </w:rPr>
        <w:t>, zejména v počáteční fázi,</w:t>
      </w:r>
      <w:r w:rsidR="000333ED">
        <w:rPr>
          <w:sz w:val="24"/>
          <w:szCs w:val="24"/>
        </w:rPr>
        <w:t xml:space="preserve"> využít</w:t>
      </w:r>
      <w:r w:rsidR="00CA7920" w:rsidRPr="00177E62">
        <w:rPr>
          <w:sz w:val="24"/>
          <w:szCs w:val="24"/>
        </w:rPr>
        <w:t xml:space="preserve"> část</w:t>
      </w:r>
      <w:r w:rsidR="000333ED">
        <w:rPr>
          <w:sz w:val="24"/>
          <w:szCs w:val="24"/>
        </w:rPr>
        <w:t>ečně</w:t>
      </w:r>
      <w:r w:rsidR="00CA7920" w:rsidRPr="00177E62">
        <w:rPr>
          <w:sz w:val="24"/>
          <w:szCs w:val="24"/>
        </w:rPr>
        <w:t xml:space="preserve"> prostředk</w:t>
      </w:r>
      <w:r w:rsidR="000333ED">
        <w:rPr>
          <w:sz w:val="24"/>
          <w:szCs w:val="24"/>
        </w:rPr>
        <w:t>y</w:t>
      </w:r>
      <w:r w:rsidR="00CA7920" w:rsidRPr="00177E62">
        <w:rPr>
          <w:sz w:val="24"/>
          <w:szCs w:val="24"/>
        </w:rPr>
        <w:t xml:space="preserve"> kumulovan</w:t>
      </w:r>
      <w:r>
        <w:rPr>
          <w:sz w:val="24"/>
          <w:szCs w:val="24"/>
        </w:rPr>
        <w:t xml:space="preserve">é </w:t>
      </w:r>
      <w:r w:rsidR="00CA7920" w:rsidRPr="00177E62">
        <w:rPr>
          <w:sz w:val="24"/>
          <w:szCs w:val="24"/>
        </w:rPr>
        <w:t>na účtech podniku Lesy ČR, s.p.</w:t>
      </w:r>
      <w:r>
        <w:rPr>
          <w:sz w:val="24"/>
          <w:szCs w:val="24"/>
        </w:rPr>
        <w:t xml:space="preserve"> </w:t>
      </w:r>
    </w:p>
    <w:p w:rsidR="008B47E0" w:rsidRDefault="003F5BA7" w:rsidP="00A564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svoji prioritu považujeme dosáhnout co nejvyššího stupně </w:t>
      </w:r>
      <w:r w:rsidR="00CA7920" w:rsidRPr="00177E62">
        <w:rPr>
          <w:sz w:val="24"/>
          <w:szCs w:val="24"/>
        </w:rPr>
        <w:t xml:space="preserve">čerpání </w:t>
      </w:r>
      <w:r>
        <w:rPr>
          <w:sz w:val="24"/>
          <w:szCs w:val="24"/>
        </w:rPr>
        <w:t>zdrojů z</w:t>
      </w:r>
      <w:r w:rsidR="00CA7920" w:rsidRPr="00177E62">
        <w:rPr>
          <w:sz w:val="24"/>
          <w:szCs w:val="24"/>
        </w:rPr>
        <w:t xml:space="preserve"> Operačního programu Životní prostředí v</w:t>
      </w:r>
      <w:r>
        <w:rPr>
          <w:sz w:val="24"/>
          <w:szCs w:val="24"/>
        </w:rPr>
        <w:t xml:space="preserve"> tomto</w:t>
      </w:r>
      <w:r w:rsidR="00CA7920" w:rsidRPr="00177E62">
        <w:rPr>
          <w:sz w:val="24"/>
          <w:szCs w:val="24"/>
        </w:rPr>
        <w:t xml:space="preserve"> programovacím období</w:t>
      </w:r>
      <w:r w:rsidR="00A56438">
        <w:rPr>
          <w:sz w:val="24"/>
          <w:szCs w:val="24"/>
        </w:rPr>
        <w:t xml:space="preserve">. Pro </w:t>
      </w:r>
      <w:r w:rsidR="00CA7920" w:rsidRPr="00177E62">
        <w:rPr>
          <w:sz w:val="24"/>
          <w:szCs w:val="24"/>
        </w:rPr>
        <w:t xml:space="preserve">období 2014 – 2020 </w:t>
      </w:r>
      <w:r w:rsidR="00A56438">
        <w:rPr>
          <w:sz w:val="24"/>
          <w:szCs w:val="24"/>
        </w:rPr>
        <w:t xml:space="preserve">pak </w:t>
      </w:r>
      <w:r w:rsidR="00CA7920" w:rsidRPr="00177E62">
        <w:rPr>
          <w:sz w:val="24"/>
          <w:szCs w:val="24"/>
        </w:rPr>
        <w:t>nastav</w:t>
      </w:r>
      <w:r w:rsidR="006E0B0F" w:rsidRPr="00177E62">
        <w:rPr>
          <w:sz w:val="24"/>
          <w:szCs w:val="24"/>
        </w:rPr>
        <w:t>it tento OP</w:t>
      </w:r>
      <w:r w:rsidR="00CA7920" w:rsidRPr="00177E62">
        <w:rPr>
          <w:sz w:val="24"/>
          <w:szCs w:val="24"/>
        </w:rPr>
        <w:t xml:space="preserve"> podle dohodnutých priorit a zjednoduš</w:t>
      </w:r>
      <w:r w:rsidR="006E0B0F" w:rsidRPr="00177E62">
        <w:rPr>
          <w:sz w:val="24"/>
          <w:szCs w:val="24"/>
        </w:rPr>
        <w:t>it maximálně</w:t>
      </w:r>
      <w:r w:rsidR="00CA7920" w:rsidRPr="00177E62">
        <w:rPr>
          <w:sz w:val="24"/>
          <w:szCs w:val="24"/>
        </w:rPr>
        <w:t xml:space="preserve"> administraci pro žadatele.</w:t>
      </w:r>
      <w:r>
        <w:rPr>
          <w:sz w:val="24"/>
          <w:szCs w:val="24"/>
        </w:rPr>
        <w:t xml:space="preserve"> K tomu chceme vést diskusi se všemi zainteresovanými stranami. </w:t>
      </w:r>
    </w:p>
    <w:p w:rsidR="003F5BA7" w:rsidRPr="00177E62" w:rsidRDefault="003F5BA7" w:rsidP="00A564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Bude i nadále pokračovat </w:t>
      </w:r>
      <w:r w:rsidRPr="00177E62">
        <w:rPr>
          <w:sz w:val="24"/>
          <w:szCs w:val="24"/>
        </w:rPr>
        <w:t>odstraňování starých ekologických zátěží</w:t>
      </w:r>
      <w:r>
        <w:rPr>
          <w:sz w:val="24"/>
          <w:szCs w:val="24"/>
        </w:rPr>
        <w:t xml:space="preserve"> s přihlédnutím k ekonomickým možnostem a připravíme konkrétní návrhy </w:t>
      </w:r>
      <w:r w:rsidRPr="00177E62">
        <w:rPr>
          <w:sz w:val="24"/>
          <w:szCs w:val="24"/>
        </w:rPr>
        <w:t xml:space="preserve">odpadové legislativy </w:t>
      </w:r>
      <w:r>
        <w:rPr>
          <w:sz w:val="24"/>
          <w:szCs w:val="24"/>
        </w:rPr>
        <w:t>s cílem d</w:t>
      </w:r>
      <w:r w:rsidRPr="00177E62">
        <w:rPr>
          <w:sz w:val="24"/>
          <w:szCs w:val="24"/>
        </w:rPr>
        <w:t>održování hierarchie nakládání s odpady.</w:t>
      </w:r>
    </w:p>
    <w:p w:rsidR="00236522" w:rsidRPr="00177E62" w:rsidRDefault="00236522" w:rsidP="00FF387C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</w:t>
      </w:r>
      <w:r w:rsidR="003F5BA7">
        <w:rPr>
          <w:sz w:val="24"/>
          <w:szCs w:val="24"/>
        </w:rPr>
        <w:t xml:space="preserve">považuje </w:t>
      </w:r>
      <w:r w:rsidRPr="00177E62">
        <w:rPr>
          <w:sz w:val="24"/>
          <w:szCs w:val="24"/>
        </w:rPr>
        <w:t xml:space="preserve">rozvoj </w:t>
      </w:r>
      <w:r w:rsidRPr="00101085">
        <w:rPr>
          <w:b/>
          <w:sz w:val="24"/>
          <w:szCs w:val="24"/>
        </w:rPr>
        <w:t>dopravní infrastruktury</w:t>
      </w:r>
      <w:r w:rsidRPr="00177E62">
        <w:rPr>
          <w:sz w:val="24"/>
          <w:szCs w:val="24"/>
        </w:rPr>
        <w:t xml:space="preserve"> </w:t>
      </w:r>
      <w:r w:rsidR="003F5BA7">
        <w:rPr>
          <w:sz w:val="24"/>
          <w:szCs w:val="24"/>
        </w:rPr>
        <w:t>za</w:t>
      </w:r>
      <w:r w:rsidRPr="00177E62">
        <w:rPr>
          <w:sz w:val="24"/>
          <w:szCs w:val="24"/>
        </w:rPr>
        <w:t xml:space="preserve"> </w:t>
      </w:r>
      <w:r w:rsidR="000333ED">
        <w:rPr>
          <w:sz w:val="24"/>
          <w:szCs w:val="24"/>
        </w:rPr>
        <w:t>důležitý</w:t>
      </w:r>
      <w:r w:rsidRPr="00177E62">
        <w:rPr>
          <w:sz w:val="24"/>
          <w:szCs w:val="24"/>
        </w:rPr>
        <w:t xml:space="preserve"> faktor konkurenceschopnosti ČR a investice do této oblasti </w:t>
      </w:r>
      <w:r w:rsidR="000333ED">
        <w:rPr>
          <w:sz w:val="24"/>
          <w:szCs w:val="24"/>
        </w:rPr>
        <w:t>pokládá za významné</w:t>
      </w:r>
      <w:r w:rsidRPr="00177E62">
        <w:rPr>
          <w:sz w:val="24"/>
          <w:szCs w:val="24"/>
        </w:rPr>
        <w:t xml:space="preserve"> protikrizové opatření. Vláda </w:t>
      </w:r>
      <w:r w:rsidR="000333ED" w:rsidRPr="00177E62">
        <w:rPr>
          <w:sz w:val="24"/>
          <w:szCs w:val="24"/>
        </w:rPr>
        <w:t xml:space="preserve">zabezpečí národní zdroje nezbytné k zajištění spolufinancování staveb dopravní infrastruktury </w:t>
      </w:r>
      <w:r w:rsidR="003F5BA7">
        <w:rPr>
          <w:sz w:val="24"/>
          <w:szCs w:val="24"/>
        </w:rPr>
        <w:t>zajišťující</w:t>
      </w:r>
      <w:r w:rsidRPr="00177E62">
        <w:rPr>
          <w:sz w:val="24"/>
          <w:szCs w:val="24"/>
        </w:rPr>
        <w:t xml:space="preserve"> maximální využití prostředků z fondů EU v rámci tohoto i příštího programovacího období. </w:t>
      </w:r>
    </w:p>
    <w:p w:rsidR="00236522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Vláda vytvoří předpoklady pro obnovu dopravní infrastruktury poškozené letošními povodněmi.</w:t>
      </w:r>
    </w:p>
    <w:p w:rsidR="000C5886" w:rsidRDefault="009E1E4F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</w:t>
      </w:r>
      <w:r w:rsidR="000333ED">
        <w:rPr>
          <w:sz w:val="24"/>
          <w:szCs w:val="24"/>
        </w:rPr>
        <w:t xml:space="preserve">láda </w:t>
      </w:r>
      <w:r w:rsidR="00236522" w:rsidRPr="00177E62">
        <w:rPr>
          <w:sz w:val="24"/>
          <w:szCs w:val="24"/>
        </w:rPr>
        <w:t>zajistí</w:t>
      </w:r>
      <w:r w:rsidR="000333ED">
        <w:rPr>
          <w:sz w:val="24"/>
          <w:szCs w:val="24"/>
        </w:rPr>
        <w:t xml:space="preserve"> zvýšený dohled nad </w:t>
      </w:r>
      <w:r w:rsidR="000333ED" w:rsidRPr="00177E62">
        <w:rPr>
          <w:sz w:val="24"/>
          <w:szCs w:val="24"/>
        </w:rPr>
        <w:t>činnost</w:t>
      </w:r>
      <w:r w:rsidR="000333ED">
        <w:rPr>
          <w:sz w:val="24"/>
          <w:szCs w:val="24"/>
        </w:rPr>
        <w:t>í</w:t>
      </w:r>
      <w:r w:rsidR="000333ED" w:rsidRPr="00177E62">
        <w:rPr>
          <w:sz w:val="24"/>
          <w:szCs w:val="24"/>
        </w:rPr>
        <w:t xml:space="preserve"> investorských organizací rezortu Ministerstva dopravy</w:t>
      </w:r>
      <w:r w:rsidR="000333ED">
        <w:rPr>
          <w:sz w:val="24"/>
          <w:szCs w:val="24"/>
        </w:rPr>
        <w:t xml:space="preserve"> tak</w:t>
      </w:r>
      <w:r w:rsidR="00236522" w:rsidRPr="00177E62">
        <w:rPr>
          <w:sz w:val="24"/>
          <w:szCs w:val="24"/>
        </w:rPr>
        <w:t>,</w:t>
      </w:r>
      <w:r w:rsidR="000333ED">
        <w:rPr>
          <w:sz w:val="24"/>
          <w:szCs w:val="24"/>
        </w:rPr>
        <w:t xml:space="preserve"> aby</w:t>
      </w:r>
      <w:r w:rsidR="00236522" w:rsidRPr="00177E62">
        <w:rPr>
          <w:sz w:val="24"/>
          <w:szCs w:val="24"/>
        </w:rPr>
        <w:t xml:space="preserve"> prostředky </w:t>
      </w:r>
      <w:r w:rsidR="000C5886">
        <w:rPr>
          <w:sz w:val="24"/>
          <w:szCs w:val="24"/>
        </w:rPr>
        <w:t xml:space="preserve">na </w:t>
      </w:r>
      <w:r w:rsidR="00236522" w:rsidRPr="00177E62">
        <w:rPr>
          <w:sz w:val="24"/>
          <w:szCs w:val="24"/>
        </w:rPr>
        <w:t>investi</w:t>
      </w:r>
      <w:r w:rsidR="000C5886">
        <w:rPr>
          <w:sz w:val="24"/>
          <w:szCs w:val="24"/>
        </w:rPr>
        <w:t>ce</w:t>
      </w:r>
      <w:r w:rsidR="00236522" w:rsidRPr="00177E62">
        <w:rPr>
          <w:sz w:val="24"/>
          <w:szCs w:val="24"/>
        </w:rPr>
        <w:t>, oprav</w:t>
      </w:r>
      <w:r w:rsidR="000C5886">
        <w:rPr>
          <w:sz w:val="24"/>
          <w:szCs w:val="24"/>
        </w:rPr>
        <w:t>y a údržbu</w:t>
      </w:r>
      <w:r w:rsidR="00236522" w:rsidRPr="00177E62">
        <w:rPr>
          <w:sz w:val="24"/>
          <w:szCs w:val="24"/>
        </w:rPr>
        <w:t xml:space="preserve"> </w:t>
      </w:r>
      <w:r w:rsidR="000C5886">
        <w:rPr>
          <w:sz w:val="24"/>
          <w:szCs w:val="24"/>
        </w:rPr>
        <w:t xml:space="preserve">byly </w:t>
      </w:r>
      <w:r w:rsidR="00236522" w:rsidRPr="00177E62">
        <w:rPr>
          <w:sz w:val="24"/>
          <w:szCs w:val="24"/>
        </w:rPr>
        <w:t>vynakládány</w:t>
      </w:r>
      <w:r w:rsidR="000C5886">
        <w:rPr>
          <w:sz w:val="24"/>
          <w:szCs w:val="24"/>
        </w:rPr>
        <w:t xml:space="preserve"> účelně, </w:t>
      </w:r>
      <w:r w:rsidR="00236522" w:rsidRPr="00177E62">
        <w:rPr>
          <w:sz w:val="24"/>
          <w:szCs w:val="24"/>
        </w:rPr>
        <w:t>efektivně a transparentně.</w:t>
      </w:r>
      <w:r w:rsidRPr="00177E62">
        <w:rPr>
          <w:sz w:val="24"/>
          <w:szCs w:val="24"/>
        </w:rPr>
        <w:t xml:space="preserve"> </w:t>
      </w:r>
    </w:p>
    <w:p w:rsidR="009E1E4F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podpoří plné využití regulatorních i fiskálních funkcí mýtného systému tak, aby byly upřednostněny zájmy občanů ČR a maximalizovány prostředky generované tímto </w:t>
      </w:r>
      <w:r w:rsidRPr="00177E62">
        <w:rPr>
          <w:sz w:val="24"/>
          <w:szCs w:val="24"/>
        </w:rPr>
        <w:lastRenderedPageBreak/>
        <w:t>systémem, které bude možné zpětně alokovat na opravy, údržbu a případně i rozvoj dopravní infrastruktury.</w:t>
      </w:r>
    </w:p>
    <w:p w:rsidR="00B54B99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bude usilovat o vytvoření předpokladů pro dosažení splavnosti Labe. Vláda </w:t>
      </w:r>
      <w:r w:rsidR="009E1E4F" w:rsidRPr="00177E62">
        <w:rPr>
          <w:sz w:val="24"/>
          <w:szCs w:val="24"/>
        </w:rPr>
        <w:t xml:space="preserve">rovněž podpoří </w:t>
      </w:r>
      <w:r w:rsidRPr="00177E62">
        <w:rPr>
          <w:sz w:val="24"/>
          <w:szCs w:val="24"/>
        </w:rPr>
        <w:t>zpracování komplexní studie proveditelnosti a SEA vodního díla D</w:t>
      </w:r>
      <w:r w:rsidR="009E1E4F" w:rsidRPr="00177E62">
        <w:rPr>
          <w:sz w:val="24"/>
          <w:szCs w:val="24"/>
        </w:rPr>
        <w:t xml:space="preserve">unaj </w:t>
      </w:r>
      <w:r w:rsidR="00B54B99" w:rsidRPr="00177E62">
        <w:rPr>
          <w:sz w:val="24"/>
          <w:szCs w:val="24"/>
        </w:rPr>
        <w:t>–</w:t>
      </w:r>
      <w:r w:rsidR="009E1E4F" w:rsidRPr="00177E62">
        <w:rPr>
          <w:sz w:val="24"/>
          <w:szCs w:val="24"/>
        </w:rPr>
        <w:t xml:space="preserve"> </w:t>
      </w:r>
      <w:r w:rsidRPr="00177E62">
        <w:rPr>
          <w:sz w:val="24"/>
          <w:szCs w:val="24"/>
        </w:rPr>
        <w:t>O</w:t>
      </w:r>
      <w:r w:rsidR="009E1E4F" w:rsidRPr="00177E62">
        <w:rPr>
          <w:sz w:val="24"/>
          <w:szCs w:val="24"/>
        </w:rPr>
        <w:t>dra</w:t>
      </w:r>
      <w:r w:rsidRPr="00177E62">
        <w:rPr>
          <w:sz w:val="24"/>
          <w:szCs w:val="24"/>
        </w:rPr>
        <w:t xml:space="preserve">. </w:t>
      </w:r>
      <w:r w:rsidR="003F5BA7">
        <w:rPr>
          <w:sz w:val="24"/>
          <w:szCs w:val="24"/>
        </w:rPr>
        <w:t xml:space="preserve">K tomu </w:t>
      </w:r>
      <w:r w:rsidRPr="00177E62">
        <w:rPr>
          <w:sz w:val="24"/>
          <w:szCs w:val="24"/>
        </w:rPr>
        <w:t>bude usilovat o zajištění nezbytných dohod ve věci tohoto díla s</w:t>
      </w:r>
      <w:r w:rsidR="000C5886">
        <w:rPr>
          <w:sz w:val="24"/>
          <w:szCs w:val="24"/>
        </w:rPr>
        <w:t>e</w:t>
      </w:r>
      <w:r w:rsidRPr="00177E62">
        <w:rPr>
          <w:sz w:val="24"/>
          <w:szCs w:val="24"/>
        </w:rPr>
        <w:t xml:space="preserve"> sousedními státy. Vláda vytvoří předpoklady pro způsobilost tohoto projektu k financování z fondů EU. </w:t>
      </w:r>
    </w:p>
    <w:p w:rsidR="00B54B99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bude iniciovat změnu výkonu dopravně správních agend tak, aby </w:t>
      </w:r>
      <w:r w:rsidR="000C5886">
        <w:rPr>
          <w:sz w:val="24"/>
          <w:szCs w:val="24"/>
        </w:rPr>
        <w:t xml:space="preserve">tento systém začal skutečně sloužit občanům. </w:t>
      </w:r>
    </w:p>
    <w:p w:rsidR="00B54B99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Vláda zajistí pokračování liberalizace v železniční osobní dopravě za vyvážených podmínek pro jednotlivé účastníky</w:t>
      </w:r>
      <w:r w:rsidR="00DF47DA">
        <w:rPr>
          <w:sz w:val="24"/>
          <w:szCs w:val="24"/>
        </w:rPr>
        <w:t xml:space="preserve">. Přitom musí být zachována </w:t>
      </w:r>
      <w:r w:rsidRPr="00177E62">
        <w:rPr>
          <w:sz w:val="24"/>
          <w:szCs w:val="24"/>
        </w:rPr>
        <w:t xml:space="preserve">kontrolní funkce státu a </w:t>
      </w:r>
      <w:r w:rsidR="00DF47DA">
        <w:rPr>
          <w:sz w:val="24"/>
          <w:szCs w:val="24"/>
        </w:rPr>
        <w:t xml:space="preserve">jeho </w:t>
      </w:r>
      <w:r w:rsidRPr="00177E62">
        <w:rPr>
          <w:sz w:val="24"/>
          <w:szCs w:val="24"/>
        </w:rPr>
        <w:t>způsobilost garantovat dopravní obslužnost.</w:t>
      </w:r>
    </w:p>
    <w:p w:rsidR="00B54B99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zajistí stabilizaci rozsahu objednávky státu při zajištění železniční dálkové osobní dopravy a její předvídatelnost v čase. Respektováním ustanovení příslušného memoranda </w:t>
      </w:r>
      <w:r w:rsidR="004A273E">
        <w:rPr>
          <w:sz w:val="24"/>
          <w:szCs w:val="24"/>
        </w:rPr>
        <w:t xml:space="preserve">z r. 2009 </w:t>
      </w:r>
      <w:r w:rsidRPr="00177E62">
        <w:rPr>
          <w:sz w:val="24"/>
          <w:szCs w:val="24"/>
        </w:rPr>
        <w:t xml:space="preserve">vytvoří vláda předpoklady pro stabilizaci objednávky i regionální železniční osobní dopravu ze strany krajských samospráv. </w:t>
      </w:r>
    </w:p>
    <w:p w:rsidR="00B54B99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</w:t>
      </w:r>
      <w:r w:rsidR="00DF47DA">
        <w:rPr>
          <w:sz w:val="24"/>
          <w:szCs w:val="24"/>
        </w:rPr>
        <w:t xml:space="preserve">považuje za nutné dosáhnout </w:t>
      </w:r>
      <w:r w:rsidR="00DF47DA" w:rsidRPr="00177E62">
        <w:rPr>
          <w:sz w:val="24"/>
          <w:szCs w:val="24"/>
        </w:rPr>
        <w:t>dlouhodob</w:t>
      </w:r>
      <w:r w:rsidR="00DF47DA">
        <w:rPr>
          <w:sz w:val="24"/>
          <w:szCs w:val="24"/>
        </w:rPr>
        <w:t>é</w:t>
      </w:r>
      <w:r w:rsidR="00DF47DA" w:rsidRPr="00177E62">
        <w:rPr>
          <w:sz w:val="24"/>
          <w:szCs w:val="24"/>
        </w:rPr>
        <w:t xml:space="preserve"> stabilizac</w:t>
      </w:r>
      <w:r w:rsidR="00DF47DA">
        <w:rPr>
          <w:sz w:val="24"/>
          <w:szCs w:val="24"/>
        </w:rPr>
        <w:t>e</w:t>
      </w:r>
      <w:r w:rsidR="00DF47DA" w:rsidRPr="00177E62">
        <w:rPr>
          <w:sz w:val="24"/>
          <w:szCs w:val="24"/>
        </w:rPr>
        <w:t xml:space="preserve"> zdrojů </w:t>
      </w:r>
      <w:r w:rsidRPr="00177E62">
        <w:rPr>
          <w:sz w:val="24"/>
          <w:szCs w:val="24"/>
        </w:rPr>
        <w:t>na údržbu, opravy a rozvoj dopravní infrastruktury</w:t>
      </w:r>
      <w:r w:rsidR="00DF47DA">
        <w:rPr>
          <w:sz w:val="24"/>
          <w:szCs w:val="24"/>
        </w:rPr>
        <w:t>,</w:t>
      </w:r>
      <w:r w:rsidRPr="00177E62">
        <w:rPr>
          <w:sz w:val="24"/>
          <w:szCs w:val="24"/>
        </w:rPr>
        <w:t xml:space="preserve"> a to i bez zahrnutí prostředků EU</w:t>
      </w:r>
      <w:r w:rsidR="00B54B99" w:rsidRPr="00177E62">
        <w:rPr>
          <w:sz w:val="24"/>
          <w:szCs w:val="24"/>
        </w:rPr>
        <w:t xml:space="preserve">. </w:t>
      </w:r>
    </w:p>
    <w:p w:rsidR="00236522" w:rsidRPr="00177E62" w:rsidRDefault="00236522" w:rsidP="000333ED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 oblasti systémové nastartuje vláda v resortu dopravy změny vedoucí k motivaci všech účastníků k veřejně prospěšnému chování (projektanti a stavitelé vydělají na zlevňování staveb, kamiony na tom, že budou jezdit mimo špičku atd.)</w:t>
      </w:r>
    </w:p>
    <w:p w:rsidR="005446EB" w:rsidRPr="00177E62" w:rsidRDefault="005446EB" w:rsidP="00FF387C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 </w:t>
      </w:r>
      <w:r w:rsidRPr="00177E62">
        <w:rPr>
          <w:b/>
          <w:sz w:val="24"/>
          <w:szCs w:val="24"/>
        </w:rPr>
        <w:t>regionální politi</w:t>
      </w:r>
      <w:r w:rsidR="00DF47DA">
        <w:rPr>
          <w:b/>
          <w:sz w:val="24"/>
          <w:szCs w:val="24"/>
        </w:rPr>
        <w:t>ce</w:t>
      </w:r>
      <w:r w:rsidRPr="00177E62">
        <w:rPr>
          <w:sz w:val="24"/>
          <w:szCs w:val="24"/>
        </w:rPr>
        <w:t xml:space="preserve"> vláda zabezpečí obnovu území postiženého povodněmi v květnu a červnu 2013. Za tím účelem </w:t>
      </w:r>
      <w:r w:rsidR="00DF47DA">
        <w:rPr>
          <w:sz w:val="24"/>
          <w:szCs w:val="24"/>
        </w:rPr>
        <w:t xml:space="preserve">předloží </w:t>
      </w:r>
      <w:r w:rsidRPr="00177E62">
        <w:rPr>
          <w:sz w:val="24"/>
          <w:szCs w:val="24"/>
        </w:rPr>
        <w:t xml:space="preserve">Strategii obnovy území postižených krajů a vyčlení potřebné finanční prostředky na dotační programy určené na opravy a rekonstrukce majetku ve vlastnictví nestátních subjektů, včetně opatření, která umožní maximální realizaci obnovy území ještě </w:t>
      </w:r>
      <w:r w:rsidR="00DF47DA">
        <w:rPr>
          <w:sz w:val="24"/>
          <w:szCs w:val="24"/>
        </w:rPr>
        <w:t>do konce letošního roku</w:t>
      </w:r>
      <w:r w:rsidRPr="00177E62">
        <w:rPr>
          <w:sz w:val="24"/>
          <w:szCs w:val="24"/>
        </w:rPr>
        <w:t xml:space="preserve">. </w:t>
      </w:r>
    </w:p>
    <w:p w:rsidR="005446EB" w:rsidRPr="00177E62" w:rsidRDefault="005446EB" w:rsidP="00D873F1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 oblasti </w:t>
      </w:r>
      <w:proofErr w:type="spellStart"/>
      <w:r w:rsidRPr="00177E62">
        <w:rPr>
          <w:sz w:val="24"/>
          <w:szCs w:val="24"/>
        </w:rPr>
        <w:t>přeshraniční</w:t>
      </w:r>
      <w:proofErr w:type="spellEnd"/>
      <w:r w:rsidRPr="00177E62">
        <w:rPr>
          <w:sz w:val="24"/>
          <w:szCs w:val="24"/>
        </w:rPr>
        <w:t xml:space="preserve"> spolupráce vláda zajistí řádnou implementaci programů  Evropsk</w:t>
      </w:r>
      <w:r w:rsidR="007D2260">
        <w:rPr>
          <w:sz w:val="24"/>
          <w:szCs w:val="24"/>
        </w:rPr>
        <w:t>é</w:t>
      </w:r>
      <w:r w:rsidRPr="00177E62">
        <w:rPr>
          <w:sz w:val="24"/>
          <w:szCs w:val="24"/>
        </w:rPr>
        <w:t xml:space="preserve"> územní spolupráce pro </w:t>
      </w:r>
      <w:r w:rsidR="007D2260">
        <w:rPr>
          <w:sz w:val="24"/>
          <w:szCs w:val="24"/>
        </w:rPr>
        <w:t xml:space="preserve">současné </w:t>
      </w:r>
      <w:r w:rsidRPr="00177E62">
        <w:rPr>
          <w:sz w:val="24"/>
          <w:szCs w:val="24"/>
        </w:rPr>
        <w:t xml:space="preserve">programové období. Pro </w:t>
      </w:r>
      <w:r w:rsidR="00DF47DA">
        <w:rPr>
          <w:sz w:val="24"/>
          <w:szCs w:val="24"/>
        </w:rPr>
        <w:t xml:space="preserve">budoucí </w:t>
      </w:r>
      <w:r w:rsidRPr="00177E62">
        <w:rPr>
          <w:sz w:val="24"/>
          <w:szCs w:val="24"/>
        </w:rPr>
        <w:t xml:space="preserve">programové období vláda maximálně využije potenciál příhraniční spolupráce při rozvoji </w:t>
      </w:r>
      <w:r w:rsidR="00DF47DA">
        <w:rPr>
          <w:sz w:val="24"/>
          <w:szCs w:val="24"/>
        </w:rPr>
        <w:t xml:space="preserve">dotčených </w:t>
      </w:r>
      <w:r w:rsidRPr="00177E62">
        <w:rPr>
          <w:sz w:val="24"/>
          <w:szCs w:val="24"/>
        </w:rPr>
        <w:t>regionů a za</w:t>
      </w:r>
      <w:r w:rsidR="007D2260">
        <w:rPr>
          <w:sz w:val="24"/>
          <w:szCs w:val="24"/>
        </w:rPr>
        <w:t>jist</w:t>
      </w:r>
      <w:r w:rsidRPr="00177E62">
        <w:rPr>
          <w:sz w:val="24"/>
          <w:szCs w:val="24"/>
        </w:rPr>
        <w:t>í</w:t>
      </w:r>
      <w:r w:rsidR="007D2260">
        <w:rPr>
          <w:sz w:val="24"/>
          <w:szCs w:val="24"/>
        </w:rPr>
        <w:t xml:space="preserve"> </w:t>
      </w:r>
      <w:r w:rsidRPr="00177E62">
        <w:rPr>
          <w:sz w:val="24"/>
          <w:szCs w:val="24"/>
        </w:rPr>
        <w:t>řádnou přípravu nových operačních programů.</w:t>
      </w:r>
    </w:p>
    <w:p w:rsidR="005446EB" w:rsidRPr="00177E62" w:rsidRDefault="005446EB" w:rsidP="00DF47DA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 oblasti cestovního ruchu vláda zabezpečí plnění opatření Koncepce státní politiky cestovního ruchu ČR na období 2014-2020 a přípravu návrhu věcného záměru zákona o podpoře rozvoje cestovního ruchu.</w:t>
      </w:r>
    </w:p>
    <w:p w:rsidR="008158D4" w:rsidRPr="008158D4" w:rsidRDefault="007F6121" w:rsidP="00FF387C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 oblasti </w:t>
      </w:r>
      <w:r w:rsidRPr="00177E62">
        <w:rPr>
          <w:b/>
          <w:sz w:val="24"/>
          <w:szCs w:val="24"/>
        </w:rPr>
        <w:t>bydlení</w:t>
      </w:r>
      <w:r w:rsidRPr="00177E62">
        <w:rPr>
          <w:sz w:val="24"/>
          <w:szCs w:val="24"/>
        </w:rPr>
        <w:t xml:space="preserve"> se vláda zaměří na podporu vzniku nájemních bytů, sociálních bytů včetně bytů pro seniory</w:t>
      </w:r>
      <w:r w:rsidR="008158D4">
        <w:rPr>
          <w:sz w:val="24"/>
          <w:szCs w:val="24"/>
        </w:rPr>
        <w:t xml:space="preserve">. </w:t>
      </w:r>
      <w:r w:rsidR="008158D4" w:rsidRPr="008158D4">
        <w:rPr>
          <w:sz w:val="24"/>
          <w:szCs w:val="24"/>
        </w:rPr>
        <w:t xml:space="preserve">Vláda připraví prováděcí předpisy </w:t>
      </w:r>
      <w:r w:rsidR="007D2260">
        <w:rPr>
          <w:sz w:val="24"/>
          <w:szCs w:val="24"/>
        </w:rPr>
        <w:t xml:space="preserve">k novému Občanskému zákoníku, </w:t>
      </w:r>
      <w:r w:rsidR="007D2260">
        <w:rPr>
          <w:sz w:val="24"/>
          <w:szCs w:val="24"/>
        </w:rPr>
        <w:lastRenderedPageBreak/>
        <w:t>na</w:t>
      </w:r>
      <w:r w:rsidR="008158D4" w:rsidRPr="008158D4">
        <w:rPr>
          <w:sz w:val="24"/>
          <w:szCs w:val="24"/>
        </w:rPr>
        <w:t>vrh</w:t>
      </w:r>
      <w:r w:rsidR="007D2260">
        <w:rPr>
          <w:sz w:val="24"/>
          <w:szCs w:val="24"/>
        </w:rPr>
        <w:t>ne</w:t>
      </w:r>
      <w:r w:rsidR="008158D4" w:rsidRPr="008158D4">
        <w:rPr>
          <w:sz w:val="24"/>
          <w:szCs w:val="24"/>
        </w:rPr>
        <w:t xml:space="preserve"> zkrácení vázací doby nájemních bytů vystavěných s podporou Ministerstva pro místní rozvoj, přijme koncepci sociálního bydlení a posílí prostředky programu PANEL.</w:t>
      </w:r>
    </w:p>
    <w:p w:rsidR="008158D4" w:rsidRDefault="008158D4" w:rsidP="00FF387C">
      <w:pPr>
        <w:ind w:firstLine="708"/>
        <w:jc w:val="both"/>
        <w:rPr>
          <w:sz w:val="24"/>
          <w:szCs w:val="24"/>
        </w:rPr>
      </w:pPr>
      <w:r w:rsidRPr="008158D4">
        <w:rPr>
          <w:sz w:val="24"/>
          <w:szCs w:val="24"/>
        </w:rPr>
        <w:t xml:space="preserve">Vláda bude podporovat pořizování územních plánů a územních studií obcí zaměřených na řešení problémů společných více obcím zejména na zlepšování odolnosti území proti přírodním hrozbám.  </w:t>
      </w:r>
    </w:p>
    <w:p w:rsidR="00317A0B" w:rsidRPr="00177E62" w:rsidRDefault="00317A0B" w:rsidP="00317A0B">
      <w:pPr>
        <w:ind w:firstLine="708"/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Sociální věci a zdravotnictví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Vláda považuje boj proti narůstající nezaměstnanosti za svůj úkol číslo jedna. Za zásadní řešení - které je ovšem dlouhodobé a přesahuje horizont činnosti této vlády -  považuje obnovení hospodářského růstu, který může přinést nová a trvalá pracovní místa. Vláda je připravena podpořit tvorbu nových pracovních míst a zmírnit dopady rostoucí nezaměstnanosti v krizí postižených regionech. </w:t>
      </w:r>
    </w:p>
    <w:p w:rsidR="00317A0B" w:rsidRPr="00177E62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6A7076">
        <w:rPr>
          <w:sz w:val="24"/>
          <w:szCs w:val="24"/>
        </w:rPr>
        <w:t>láda po</w:t>
      </w:r>
      <w:r>
        <w:rPr>
          <w:sz w:val="24"/>
          <w:szCs w:val="24"/>
        </w:rPr>
        <w:t>kládá</w:t>
      </w:r>
      <w:r w:rsidRPr="006A7076">
        <w:rPr>
          <w:sz w:val="24"/>
          <w:szCs w:val="24"/>
        </w:rPr>
        <w:t xml:space="preserve"> </w:t>
      </w:r>
      <w:r>
        <w:rPr>
          <w:sz w:val="24"/>
          <w:szCs w:val="24"/>
        </w:rPr>
        <w:t>za nezbytné</w:t>
      </w:r>
      <w:r w:rsidRPr="006A7076">
        <w:rPr>
          <w:sz w:val="24"/>
          <w:szCs w:val="24"/>
        </w:rPr>
        <w:t xml:space="preserve"> obnovit intenzivní, neformální dialog se sociálními partnery v rámci tripartity</w:t>
      </w:r>
      <w:r>
        <w:rPr>
          <w:sz w:val="24"/>
          <w:szCs w:val="24"/>
        </w:rPr>
        <w:t>, kde očekává konstruktivní přístup partnerů k řešení naléhavých problémů obnovení hospodářského růstu</w:t>
      </w:r>
      <w:r w:rsidRPr="006A7076">
        <w:rPr>
          <w:sz w:val="24"/>
          <w:szCs w:val="24"/>
        </w:rPr>
        <w:t>.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 si vědoma, že jejím z</w:t>
      </w:r>
      <w:r w:rsidRPr="00177E62">
        <w:rPr>
          <w:sz w:val="24"/>
          <w:szCs w:val="24"/>
        </w:rPr>
        <w:t xml:space="preserve">ákladním úkolem je obnovení důvěry veřejnosti v sociálně-zdravotní a důchodový systém, respektující zachování </w:t>
      </w:r>
      <w:r>
        <w:rPr>
          <w:sz w:val="24"/>
          <w:szCs w:val="24"/>
        </w:rPr>
        <w:t xml:space="preserve">podmínek </w:t>
      </w:r>
      <w:r w:rsidRPr="00177E62">
        <w:rPr>
          <w:sz w:val="24"/>
          <w:szCs w:val="24"/>
        </w:rPr>
        <w:t xml:space="preserve">důstojného života všech skupin občanů, především sociálně nejpotřebnějších – rodin s dětmi, seniorů a osob se zdravotním postižením. 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podpoří dokončení již zahájeného legislativního procesu v sociální oblasti a zaměstnanosti, včetně zrušení karty sociálních systémů. 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Vláda</w:t>
      </w:r>
      <w:r>
        <w:rPr>
          <w:sz w:val="24"/>
          <w:szCs w:val="24"/>
        </w:rPr>
        <w:t xml:space="preserve"> </w:t>
      </w:r>
      <w:r w:rsidRPr="00177E62">
        <w:rPr>
          <w:sz w:val="24"/>
          <w:szCs w:val="24"/>
        </w:rPr>
        <w:t xml:space="preserve">již rozhodla o zvýšení minimální mzdy k 1. srpnu </w:t>
      </w:r>
      <w:r>
        <w:rPr>
          <w:sz w:val="24"/>
          <w:szCs w:val="24"/>
        </w:rPr>
        <w:t>2013</w:t>
      </w:r>
      <w:r w:rsidRPr="00177E62">
        <w:rPr>
          <w:sz w:val="24"/>
          <w:szCs w:val="24"/>
        </w:rPr>
        <w:t xml:space="preserve">. 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Vláda – s ohledem na vývoj hospodářské krize - navrhne z</w:t>
      </w:r>
      <w:r w:rsidRPr="00177E62">
        <w:rPr>
          <w:sz w:val="24"/>
          <w:szCs w:val="24"/>
        </w:rPr>
        <w:t>výš</w:t>
      </w:r>
      <w:r>
        <w:rPr>
          <w:sz w:val="24"/>
          <w:szCs w:val="24"/>
        </w:rPr>
        <w:t>it</w:t>
      </w:r>
      <w:r w:rsidRPr="00177E62">
        <w:rPr>
          <w:sz w:val="24"/>
          <w:szCs w:val="24"/>
        </w:rPr>
        <w:t xml:space="preserve"> objem </w:t>
      </w:r>
      <w:r>
        <w:rPr>
          <w:sz w:val="24"/>
          <w:szCs w:val="24"/>
        </w:rPr>
        <w:t xml:space="preserve">prostředků </w:t>
      </w:r>
      <w:r w:rsidRPr="00177E62">
        <w:rPr>
          <w:sz w:val="24"/>
          <w:szCs w:val="24"/>
        </w:rPr>
        <w:t>na aktivní politiku zaměstnanosti ve státním rozpočtu na rok 2014</w:t>
      </w:r>
      <w:r>
        <w:rPr>
          <w:sz w:val="24"/>
          <w:szCs w:val="24"/>
        </w:rPr>
        <w:t>.</w:t>
      </w:r>
      <w:r w:rsidRPr="004B0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svůj prvořadý úkol proto považuje </w:t>
      </w:r>
      <w:r w:rsidRPr="00177E62">
        <w:rPr>
          <w:sz w:val="24"/>
          <w:szCs w:val="24"/>
        </w:rPr>
        <w:t xml:space="preserve">urychlenou stabilizaci a zvýšení efektivity Úřadu práce ČR v oblasti zaměstnanosti a </w:t>
      </w:r>
      <w:r>
        <w:rPr>
          <w:sz w:val="24"/>
          <w:szCs w:val="24"/>
        </w:rPr>
        <w:t xml:space="preserve">především </w:t>
      </w:r>
      <w:r w:rsidRPr="00177E62">
        <w:rPr>
          <w:sz w:val="24"/>
          <w:szCs w:val="24"/>
        </w:rPr>
        <w:t>spolehlivé fungování informačních systémů pro nepojistné sociální dávky</w:t>
      </w:r>
      <w:r>
        <w:rPr>
          <w:sz w:val="24"/>
          <w:szCs w:val="24"/>
        </w:rPr>
        <w:t>, které bylo v minulosti výrazně oslabeno</w:t>
      </w:r>
      <w:r w:rsidRPr="00177E62">
        <w:rPr>
          <w:sz w:val="24"/>
          <w:szCs w:val="24"/>
        </w:rPr>
        <w:t xml:space="preserve">. 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 součinnosti s orgány samosprávy a nevládními organizacemi bude řešen systém poskytování a financování sociálních služeb, včetně paliativní péče v zařízeních hospicového typu. Vláda bude pokračovat v přípravě nové právní úpravy tzv. dlouhodobé péče. 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 w:rsidRPr="005621E3">
        <w:rPr>
          <w:sz w:val="24"/>
          <w:szCs w:val="24"/>
        </w:rPr>
        <w:t xml:space="preserve">Udržení současné kvality českého </w:t>
      </w:r>
      <w:r w:rsidRPr="005621E3">
        <w:rPr>
          <w:b/>
          <w:sz w:val="24"/>
          <w:szCs w:val="24"/>
        </w:rPr>
        <w:t xml:space="preserve">zdravotnictví </w:t>
      </w:r>
      <w:r w:rsidRPr="005621E3">
        <w:rPr>
          <w:sz w:val="24"/>
          <w:szCs w:val="24"/>
        </w:rPr>
        <w:t xml:space="preserve">a jeho finanční stabilizace patří mezi základní priority této vlády. Vláda </w:t>
      </w:r>
      <w:r>
        <w:rPr>
          <w:sz w:val="24"/>
          <w:szCs w:val="24"/>
        </w:rPr>
        <w:t xml:space="preserve">navrhne </w:t>
      </w:r>
      <w:r w:rsidRPr="005621E3">
        <w:rPr>
          <w:sz w:val="24"/>
          <w:szCs w:val="24"/>
        </w:rPr>
        <w:t xml:space="preserve">valorizaci platby za státní pojištěnce a odkup pohledávek zdravotních pojišťoven za účelem zlepšení jejich likvidity. Zajistí lepší podmínky úhrad péče pro poskytovatele zdravotní péče, zvláště </w:t>
      </w:r>
      <w:r>
        <w:rPr>
          <w:sz w:val="24"/>
          <w:szCs w:val="24"/>
        </w:rPr>
        <w:t>v</w:t>
      </w:r>
      <w:r w:rsidRPr="005621E3">
        <w:rPr>
          <w:sz w:val="24"/>
          <w:szCs w:val="24"/>
        </w:rPr>
        <w:t xml:space="preserve"> sektor</w:t>
      </w:r>
      <w:r>
        <w:rPr>
          <w:sz w:val="24"/>
          <w:szCs w:val="24"/>
        </w:rPr>
        <w:t>u</w:t>
      </w:r>
      <w:r w:rsidRPr="005621E3">
        <w:rPr>
          <w:sz w:val="24"/>
          <w:szCs w:val="24"/>
        </w:rPr>
        <w:t xml:space="preserve"> ústavní péče. K tomu přispěje i další rozvoj úhradových mechanismů a dokončení kultivace Sazebníku výkonů. </w:t>
      </w:r>
    </w:p>
    <w:p w:rsidR="00317A0B" w:rsidRPr="005621E3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Prioritou bude rovněž</w:t>
      </w:r>
      <w:r w:rsidRPr="005621E3">
        <w:rPr>
          <w:sz w:val="24"/>
          <w:szCs w:val="24"/>
        </w:rPr>
        <w:t xml:space="preserve"> efektivní využití maximálního objemu finančních zdrojů E</w:t>
      </w:r>
      <w:r>
        <w:rPr>
          <w:sz w:val="24"/>
          <w:szCs w:val="24"/>
        </w:rPr>
        <w:t>U</w:t>
      </w:r>
      <w:r w:rsidRPr="005621E3">
        <w:rPr>
          <w:sz w:val="24"/>
          <w:szCs w:val="24"/>
        </w:rPr>
        <w:t xml:space="preserve"> pro oblast zdravotnictví. Vláda bude pokračovat i v restrukturalizaci péče podle potřeb pacientů a v souladu s trendy rozvoje medicíny. S ohledem na stárnutí obyvatelstva bude také rozvíjet koncepci dlouhodobé péče a prohlubovat koordinaci zdravotních a sociálních služeb. </w:t>
      </w:r>
    </w:p>
    <w:p w:rsidR="00317A0B" w:rsidRPr="005621E3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Vláda </w:t>
      </w:r>
      <w:r w:rsidRPr="005621E3">
        <w:rPr>
          <w:sz w:val="24"/>
          <w:szCs w:val="24"/>
        </w:rPr>
        <w:t>dokončí legislativní proces připravovaných novel zákonů, zejména prosadí připravovaný zákon o zdravotnických prostředcích. Vláda připraví návrh novel</w:t>
      </w:r>
      <w:r>
        <w:rPr>
          <w:sz w:val="24"/>
          <w:szCs w:val="24"/>
        </w:rPr>
        <w:t xml:space="preserve">y zákona o zdravotním pojištění </w:t>
      </w:r>
      <w:r w:rsidRPr="005621E3">
        <w:rPr>
          <w:sz w:val="24"/>
          <w:szCs w:val="24"/>
        </w:rPr>
        <w:t xml:space="preserve">vztahující se k ekonomicky náročnější variantě péče a regulačnímu poplatku za hospitalizace. Vláda podpoří připravenou novelu zákona vztahující se k </w:t>
      </w:r>
      <w:proofErr w:type="spellStart"/>
      <w:r w:rsidRPr="005621E3">
        <w:rPr>
          <w:sz w:val="24"/>
          <w:szCs w:val="24"/>
        </w:rPr>
        <w:t>přeshraniční</w:t>
      </w:r>
      <w:proofErr w:type="spellEnd"/>
      <w:r w:rsidRPr="005621E3">
        <w:rPr>
          <w:sz w:val="24"/>
          <w:szCs w:val="24"/>
        </w:rPr>
        <w:t xml:space="preserve"> péči, která uvede právní řád ČR do souladu se závazky vyplývajícími z našeho členství v EU. Zasadí</w:t>
      </w:r>
      <w:r>
        <w:rPr>
          <w:sz w:val="24"/>
          <w:szCs w:val="24"/>
        </w:rPr>
        <w:t xml:space="preserve">me </w:t>
      </w:r>
      <w:r w:rsidRPr="005621E3">
        <w:rPr>
          <w:sz w:val="24"/>
          <w:szCs w:val="24"/>
        </w:rPr>
        <w:t xml:space="preserve">se také o realizaci Koncepce hygienické služby a primární prevence. </w:t>
      </w:r>
    </w:p>
    <w:p w:rsidR="00317A0B" w:rsidRDefault="00317A0B" w:rsidP="00317A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kroky </w:t>
      </w:r>
      <w:r w:rsidRPr="005621E3">
        <w:rPr>
          <w:sz w:val="24"/>
          <w:szCs w:val="24"/>
        </w:rPr>
        <w:t>Ministerstv</w:t>
      </w:r>
      <w:r>
        <w:rPr>
          <w:sz w:val="24"/>
          <w:szCs w:val="24"/>
        </w:rPr>
        <w:t>o</w:t>
      </w:r>
      <w:r w:rsidRPr="005621E3">
        <w:rPr>
          <w:sz w:val="24"/>
          <w:szCs w:val="24"/>
        </w:rPr>
        <w:t xml:space="preserve"> zdravotnictví</w:t>
      </w:r>
      <w:r>
        <w:rPr>
          <w:sz w:val="24"/>
          <w:szCs w:val="24"/>
        </w:rPr>
        <w:t xml:space="preserve"> připraví po regulérní debatě se</w:t>
      </w:r>
      <w:r w:rsidRPr="005621E3">
        <w:rPr>
          <w:sz w:val="24"/>
          <w:szCs w:val="24"/>
        </w:rPr>
        <w:t xml:space="preserve"> stavovskými organizacemi, odbory, odbornými společnostmi a pacientskými organizacemi.</w:t>
      </w:r>
    </w:p>
    <w:p w:rsidR="008158D4" w:rsidRDefault="008158D4" w:rsidP="000C4AC0">
      <w:pPr>
        <w:rPr>
          <w:b/>
          <w:sz w:val="24"/>
          <w:szCs w:val="24"/>
        </w:rPr>
      </w:pPr>
    </w:p>
    <w:p w:rsidR="00956217" w:rsidRDefault="000C4AC0" w:rsidP="00956217">
      <w:pPr>
        <w:ind w:firstLine="357"/>
        <w:rPr>
          <w:b/>
          <w:sz w:val="24"/>
          <w:szCs w:val="24"/>
        </w:rPr>
      </w:pPr>
      <w:r w:rsidRPr="00177E62">
        <w:rPr>
          <w:b/>
          <w:sz w:val="24"/>
          <w:szCs w:val="24"/>
        </w:rPr>
        <w:t>Vzdělání, věda, výzkum, kultura</w:t>
      </w:r>
    </w:p>
    <w:p w:rsidR="00AF1DD6" w:rsidRDefault="000142DA" w:rsidP="00956217">
      <w:pPr>
        <w:ind w:firstLine="357"/>
        <w:rPr>
          <w:sz w:val="24"/>
          <w:szCs w:val="24"/>
        </w:rPr>
      </w:pPr>
      <w:r w:rsidRPr="00AF1DD6">
        <w:rPr>
          <w:b/>
          <w:sz w:val="24"/>
          <w:szCs w:val="24"/>
        </w:rPr>
        <w:t>Školství, výzkum a vývoj</w:t>
      </w:r>
      <w:r w:rsidRPr="00AF1DD6">
        <w:rPr>
          <w:sz w:val="24"/>
          <w:szCs w:val="24"/>
        </w:rPr>
        <w:t xml:space="preserve"> považuje vláda za základ pro konkurenceschopnost státu i pro jeho vnitřní a morální stabilitu. </w:t>
      </w:r>
      <w:r w:rsidR="00AF1DD6" w:rsidRPr="00AF1DD6">
        <w:rPr>
          <w:sz w:val="24"/>
          <w:szCs w:val="24"/>
        </w:rPr>
        <w:t>Proto vláda podpoří prioritně př</w:t>
      </w:r>
      <w:r w:rsidR="00AF1DD6">
        <w:rPr>
          <w:sz w:val="24"/>
          <w:szCs w:val="24"/>
        </w:rPr>
        <w:t xml:space="preserve">írodovědné a technické vzdělání, které pokládá za důležité pro </w:t>
      </w:r>
      <w:r w:rsidR="00AF1DD6" w:rsidRPr="00AF1DD6">
        <w:rPr>
          <w:sz w:val="24"/>
          <w:szCs w:val="24"/>
        </w:rPr>
        <w:t>technické inovace, výzkum a vývoj</w:t>
      </w:r>
      <w:r w:rsidR="00AF1DD6">
        <w:rPr>
          <w:sz w:val="24"/>
          <w:szCs w:val="24"/>
        </w:rPr>
        <w:t>, na jejichž základě lze budovat výkonnou a efektivní ekonomiku. K tomu je nutné také soustavně rozvíjet z</w:t>
      </w:r>
      <w:r w:rsidR="00AF1DD6" w:rsidRPr="00AF1DD6">
        <w:rPr>
          <w:sz w:val="24"/>
          <w:szCs w:val="24"/>
        </w:rPr>
        <w:t xml:space="preserve">nalost jazyků </w:t>
      </w:r>
      <w:r w:rsidR="00AF1DD6">
        <w:rPr>
          <w:sz w:val="24"/>
          <w:szCs w:val="24"/>
        </w:rPr>
        <w:t xml:space="preserve">umožňující využívat </w:t>
      </w:r>
      <w:r w:rsidR="00AF1DD6" w:rsidRPr="00AF1DD6">
        <w:rPr>
          <w:sz w:val="24"/>
          <w:szCs w:val="24"/>
        </w:rPr>
        <w:t>nejširší spektr</w:t>
      </w:r>
      <w:r w:rsidR="00AF1DD6">
        <w:rPr>
          <w:sz w:val="24"/>
          <w:szCs w:val="24"/>
        </w:rPr>
        <w:t>um</w:t>
      </w:r>
      <w:r w:rsidR="00AF1DD6" w:rsidRPr="00AF1DD6">
        <w:rPr>
          <w:sz w:val="24"/>
          <w:szCs w:val="24"/>
        </w:rPr>
        <w:t xml:space="preserve"> informačních zdrojů</w:t>
      </w:r>
      <w:r w:rsidR="00AF1DD6">
        <w:rPr>
          <w:sz w:val="24"/>
          <w:szCs w:val="24"/>
        </w:rPr>
        <w:t xml:space="preserve">. </w:t>
      </w:r>
    </w:p>
    <w:p w:rsidR="00AF1DD6" w:rsidRDefault="000A0BFF" w:rsidP="000A0BFF">
      <w:pPr>
        <w:ind w:firstLine="709"/>
        <w:jc w:val="both"/>
        <w:rPr>
          <w:sz w:val="24"/>
          <w:szCs w:val="24"/>
        </w:rPr>
      </w:pPr>
      <w:r w:rsidRPr="00AF1DD6">
        <w:rPr>
          <w:sz w:val="24"/>
          <w:szCs w:val="24"/>
        </w:rPr>
        <w:t xml:space="preserve">Česká republika vybudovala </w:t>
      </w:r>
      <w:r>
        <w:rPr>
          <w:sz w:val="24"/>
          <w:szCs w:val="24"/>
        </w:rPr>
        <w:t>s využitím</w:t>
      </w:r>
      <w:r w:rsidRPr="00AF1DD6">
        <w:rPr>
          <w:sz w:val="24"/>
          <w:szCs w:val="24"/>
        </w:rPr>
        <w:t xml:space="preserve"> strukturálních fondů EU řadu výzkumných vědeckých infrastruktur</w:t>
      </w:r>
      <w:r>
        <w:rPr>
          <w:sz w:val="24"/>
          <w:szCs w:val="24"/>
        </w:rPr>
        <w:t xml:space="preserve">. Vláda bude dbát, aby prostředky na jejich provoz byly efektivně využity a tato centra dosahovala očekávaných výsledků – především v praktické aplikaci.  </w:t>
      </w:r>
    </w:p>
    <w:p w:rsidR="000142DA" w:rsidRDefault="000A0BFF" w:rsidP="000A0B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Vláda bude respektovat autonomii v</w:t>
      </w:r>
      <w:r w:rsidR="000142DA" w:rsidRPr="00AF1DD6">
        <w:rPr>
          <w:sz w:val="24"/>
          <w:szCs w:val="24"/>
        </w:rPr>
        <w:t>še</w:t>
      </w:r>
      <w:r>
        <w:rPr>
          <w:sz w:val="24"/>
          <w:szCs w:val="24"/>
        </w:rPr>
        <w:t>ch</w:t>
      </w:r>
      <w:r w:rsidR="000142DA" w:rsidRPr="00AF1DD6">
        <w:rPr>
          <w:sz w:val="24"/>
          <w:szCs w:val="24"/>
        </w:rPr>
        <w:t xml:space="preserve"> stupňů vzdělávání a s ní spojen</w:t>
      </w:r>
      <w:r>
        <w:rPr>
          <w:sz w:val="24"/>
          <w:szCs w:val="24"/>
        </w:rPr>
        <w:t>ou</w:t>
      </w:r>
      <w:r w:rsidR="000142DA" w:rsidRPr="00AF1DD6">
        <w:rPr>
          <w:sz w:val="24"/>
          <w:szCs w:val="24"/>
        </w:rPr>
        <w:t xml:space="preserve"> zodpovědnost samotných vysokých škol a krajů a obcí jako zřizovatelů škol za je</w:t>
      </w:r>
      <w:r>
        <w:rPr>
          <w:sz w:val="24"/>
          <w:szCs w:val="24"/>
        </w:rPr>
        <w:t>jic</w:t>
      </w:r>
      <w:r w:rsidR="000142DA" w:rsidRPr="00AF1DD6">
        <w:rPr>
          <w:sz w:val="24"/>
          <w:szCs w:val="24"/>
        </w:rPr>
        <w:t xml:space="preserve">h </w:t>
      </w:r>
      <w:r>
        <w:rPr>
          <w:sz w:val="24"/>
          <w:szCs w:val="24"/>
        </w:rPr>
        <w:t>výsledky</w:t>
      </w:r>
      <w:r w:rsidR="000142DA" w:rsidRPr="00AF1DD6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0142DA" w:rsidRPr="00AF1DD6">
        <w:rPr>
          <w:sz w:val="24"/>
          <w:szCs w:val="24"/>
        </w:rPr>
        <w:t xml:space="preserve">polečně se zřizovateli </w:t>
      </w:r>
      <w:r>
        <w:rPr>
          <w:sz w:val="24"/>
          <w:szCs w:val="24"/>
        </w:rPr>
        <w:t xml:space="preserve">bude trvat na </w:t>
      </w:r>
      <w:r w:rsidR="000142DA" w:rsidRPr="00AF1DD6">
        <w:rPr>
          <w:sz w:val="24"/>
          <w:szCs w:val="24"/>
        </w:rPr>
        <w:t>zvyšování kvality vzdělávání</w:t>
      </w:r>
      <w:r w:rsidR="009049C7">
        <w:rPr>
          <w:sz w:val="24"/>
          <w:szCs w:val="24"/>
        </w:rPr>
        <w:t>.</w:t>
      </w:r>
      <w:r w:rsidR="000142DA" w:rsidRPr="00AF1DD6">
        <w:rPr>
          <w:sz w:val="24"/>
          <w:szCs w:val="24"/>
        </w:rPr>
        <w:t xml:space="preserve"> </w:t>
      </w:r>
    </w:p>
    <w:p w:rsidR="00020B44" w:rsidRPr="00AF1DD6" w:rsidRDefault="00020B44" w:rsidP="000A0BFF">
      <w:pPr>
        <w:ind w:firstLine="709"/>
        <w:jc w:val="both"/>
        <w:rPr>
          <w:sz w:val="24"/>
          <w:szCs w:val="24"/>
        </w:rPr>
      </w:pPr>
      <w:r w:rsidRPr="00020B44">
        <w:rPr>
          <w:sz w:val="24"/>
          <w:szCs w:val="24"/>
        </w:rPr>
        <w:t xml:space="preserve">Vláda připraví nový zákon o podpoře sportu. </w:t>
      </w:r>
      <w:r w:rsidR="00BC7456">
        <w:rPr>
          <w:sz w:val="24"/>
          <w:szCs w:val="24"/>
        </w:rPr>
        <w:t xml:space="preserve">Jeho součástí bude i nový </w:t>
      </w:r>
      <w:r w:rsidRPr="00020B44">
        <w:rPr>
          <w:sz w:val="24"/>
          <w:szCs w:val="24"/>
        </w:rPr>
        <w:t>systém financování sportovní činnosti jako důležité občanské aktivity</w:t>
      </w:r>
      <w:r w:rsidR="00BC7456">
        <w:rPr>
          <w:sz w:val="24"/>
          <w:szCs w:val="24"/>
        </w:rPr>
        <w:t xml:space="preserve">. Jde nám o to </w:t>
      </w:r>
      <w:r w:rsidRPr="00020B44">
        <w:rPr>
          <w:sz w:val="24"/>
          <w:szCs w:val="24"/>
        </w:rPr>
        <w:t xml:space="preserve">podporovat její dostupnost </w:t>
      </w:r>
      <w:r w:rsidR="00BC7456">
        <w:rPr>
          <w:sz w:val="24"/>
          <w:szCs w:val="24"/>
        </w:rPr>
        <w:t xml:space="preserve">pro </w:t>
      </w:r>
      <w:r w:rsidRPr="00020B44">
        <w:rPr>
          <w:sz w:val="24"/>
          <w:szCs w:val="24"/>
        </w:rPr>
        <w:t>nejširší veřejnost</w:t>
      </w:r>
      <w:r w:rsidR="00BC7456">
        <w:rPr>
          <w:sz w:val="24"/>
          <w:szCs w:val="24"/>
        </w:rPr>
        <w:t>,</w:t>
      </w:r>
      <w:r w:rsidRPr="00020B44">
        <w:rPr>
          <w:sz w:val="24"/>
          <w:szCs w:val="24"/>
        </w:rPr>
        <w:t xml:space="preserve"> </w:t>
      </w:r>
      <w:r w:rsidR="00BC7456">
        <w:rPr>
          <w:sz w:val="24"/>
          <w:szCs w:val="24"/>
        </w:rPr>
        <w:t>zejm. mládež.</w:t>
      </w:r>
      <w:r w:rsidRPr="00020B44">
        <w:rPr>
          <w:sz w:val="24"/>
          <w:szCs w:val="24"/>
        </w:rPr>
        <w:t xml:space="preserve"> Vláda podpoří i vrcholový sport a reprezentaci.</w:t>
      </w:r>
    </w:p>
    <w:p w:rsidR="00195C21" w:rsidRPr="009049C7" w:rsidRDefault="009049C7" w:rsidP="00AF1DD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Pokud jde o k</w:t>
      </w:r>
      <w:r w:rsidR="00195C21" w:rsidRPr="009049C7">
        <w:rPr>
          <w:b/>
          <w:sz w:val="24"/>
          <w:szCs w:val="24"/>
        </w:rPr>
        <w:t>ulturní a kreativní</w:t>
      </w:r>
      <w:r w:rsidR="00195C21" w:rsidRPr="009049C7">
        <w:rPr>
          <w:sz w:val="24"/>
          <w:szCs w:val="24"/>
        </w:rPr>
        <w:t xml:space="preserve"> odvětví </w:t>
      </w:r>
      <w:r>
        <w:rPr>
          <w:sz w:val="24"/>
          <w:szCs w:val="24"/>
        </w:rPr>
        <w:t>vláda p</w:t>
      </w:r>
      <w:r w:rsidR="00195C21" w:rsidRPr="009049C7">
        <w:rPr>
          <w:sz w:val="24"/>
          <w:szCs w:val="24"/>
        </w:rPr>
        <w:t>řipraví vyvážený způsob financování kultury pro rok 2014 tak, aby byly v</w:t>
      </w:r>
      <w:r>
        <w:rPr>
          <w:sz w:val="24"/>
          <w:szCs w:val="24"/>
        </w:rPr>
        <w:t xml:space="preserve"> odpovídající </w:t>
      </w:r>
      <w:r w:rsidR="00195C21" w:rsidRPr="009049C7">
        <w:rPr>
          <w:sz w:val="24"/>
          <w:szCs w:val="24"/>
        </w:rPr>
        <w:t xml:space="preserve">kvalitativní i objemové struktuře zajištěny veřejné služby, které občané v oblasti kultury očekávají. </w:t>
      </w:r>
    </w:p>
    <w:p w:rsidR="00195C21" w:rsidRPr="00195C21" w:rsidRDefault="00195C21" w:rsidP="009049C7">
      <w:pPr>
        <w:ind w:firstLine="708"/>
        <w:jc w:val="both"/>
        <w:rPr>
          <w:sz w:val="24"/>
          <w:szCs w:val="24"/>
        </w:rPr>
      </w:pPr>
      <w:r w:rsidRPr="009049C7">
        <w:rPr>
          <w:sz w:val="24"/>
          <w:szCs w:val="24"/>
        </w:rPr>
        <w:t>Zajistíme stabilitu Státního fondu</w:t>
      </w:r>
      <w:r w:rsidRPr="00195C21">
        <w:rPr>
          <w:sz w:val="24"/>
          <w:szCs w:val="24"/>
        </w:rPr>
        <w:t xml:space="preserve"> kinematografie</w:t>
      </w:r>
      <w:r w:rsidR="008416B1">
        <w:rPr>
          <w:sz w:val="24"/>
          <w:szCs w:val="24"/>
        </w:rPr>
        <w:t>, dokončíme novelu autorského zákona.</w:t>
      </w:r>
      <w:r w:rsidR="009049C7">
        <w:rPr>
          <w:sz w:val="24"/>
          <w:szCs w:val="24"/>
        </w:rPr>
        <w:t xml:space="preserve"> Vláda </w:t>
      </w:r>
      <w:r w:rsidRPr="00195C21">
        <w:rPr>
          <w:sz w:val="24"/>
          <w:szCs w:val="24"/>
        </w:rPr>
        <w:t>finančně podpoří úsilí vlastníků památek při odstraňování škod vzniklých na památkách při povodních v roce 2013.</w:t>
      </w:r>
    </w:p>
    <w:p w:rsidR="00A84E54" w:rsidRDefault="00A84E54" w:rsidP="008C56C8">
      <w:pPr>
        <w:ind w:firstLine="708"/>
        <w:rPr>
          <w:b/>
          <w:sz w:val="24"/>
          <w:szCs w:val="24"/>
        </w:rPr>
      </w:pPr>
    </w:p>
    <w:p w:rsidR="008C56C8" w:rsidRPr="00177E62" w:rsidRDefault="008C56C8" w:rsidP="008C56C8">
      <w:pPr>
        <w:ind w:firstLine="708"/>
        <w:rPr>
          <w:sz w:val="24"/>
          <w:szCs w:val="24"/>
        </w:rPr>
      </w:pPr>
      <w:r w:rsidRPr="00177E62">
        <w:rPr>
          <w:b/>
          <w:sz w:val="24"/>
          <w:szCs w:val="24"/>
        </w:rPr>
        <w:t>Obrana, vnitřní bezpečnost, veřejná správa a justice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Transatlantické spojenectví zůstává základním pilířem obrany a bezpečnosti ČR. Vláda podporuje rozvoj Společné bezpečnostní a obranné politiky Evropské unie. Soustředíme se na další rozvoj obranných schopností Armády ČR a v případě potřeby podpoříme její adekvátní zapojení do mezinárodních operací NATO, EU či OSN na zvládání krizí. 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bude pokračovat s potřebnými změnami v branné legislativě, prioritou je schválení novely zákona o vojácích z povolání. 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Vláda bude pokračovat v realizaci opatření stanovených Bílou knihou o obraně, jež se týkají vnitřní reorganizace resortu MO a posílení jeho efektivity, včetně optimalizace vojenských újezdů.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je připravena dokončit jednání o využívání letounů </w:t>
      </w:r>
      <w:proofErr w:type="spellStart"/>
      <w:r w:rsidRPr="00177E62">
        <w:rPr>
          <w:sz w:val="24"/>
          <w:szCs w:val="24"/>
        </w:rPr>
        <w:t>Gripen</w:t>
      </w:r>
      <w:proofErr w:type="spellEnd"/>
      <w:r w:rsidRPr="00177E62">
        <w:rPr>
          <w:sz w:val="24"/>
          <w:szCs w:val="24"/>
        </w:rPr>
        <w:t xml:space="preserve"> A</w:t>
      </w:r>
      <w:r>
        <w:rPr>
          <w:sz w:val="24"/>
          <w:szCs w:val="24"/>
        </w:rPr>
        <w:t>rmádou ČR v období po roce 2015.</w:t>
      </w:r>
      <w:r w:rsidR="003448CF" w:rsidRPr="003448CF">
        <w:rPr>
          <w:sz w:val="24"/>
          <w:szCs w:val="24"/>
        </w:rPr>
        <w:t xml:space="preserve"> </w:t>
      </w:r>
      <w:r w:rsidR="007C456F">
        <w:rPr>
          <w:sz w:val="24"/>
          <w:szCs w:val="24"/>
        </w:rPr>
        <w:t>B</w:t>
      </w:r>
      <w:r w:rsidR="003448CF" w:rsidRPr="00177E62">
        <w:rPr>
          <w:sz w:val="24"/>
          <w:szCs w:val="24"/>
        </w:rPr>
        <w:t>ude</w:t>
      </w:r>
      <w:r w:rsidR="007C456F">
        <w:rPr>
          <w:sz w:val="24"/>
          <w:szCs w:val="24"/>
        </w:rPr>
        <w:t>me</w:t>
      </w:r>
      <w:r w:rsidR="003448CF" w:rsidRPr="00177E62">
        <w:rPr>
          <w:sz w:val="24"/>
          <w:szCs w:val="24"/>
        </w:rPr>
        <w:t xml:space="preserve"> se </w:t>
      </w:r>
      <w:r w:rsidR="007C456F">
        <w:rPr>
          <w:sz w:val="24"/>
          <w:szCs w:val="24"/>
        </w:rPr>
        <w:t xml:space="preserve">rovněž </w:t>
      </w:r>
      <w:r w:rsidR="003448CF" w:rsidRPr="00177E62">
        <w:rPr>
          <w:sz w:val="24"/>
          <w:szCs w:val="24"/>
        </w:rPr>
        <w:t xml:space="preserve">zabývat </w:t>
      </w:r>
      <w:r w:rsidR="007C456F">
        <w:rPr>
          <w:sz w:val="24"/>
          <w:szCs w:val="24"/>
        </w:rPr>
        <w:t>budoucností</w:t>
      </w:r>
      <w:r w:rsidR="003448CF" w:rsidRPr="00177E62">
        <w:rPr>
          <w:sz w:val="24"/>
          <w:szCs w:val="24"/>
        </w:rPr>
        <w:t xml:space="preserve"> vrtulníkového a transportního letectva.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</w:t>
      </w:r>
      <w:r>
        <w:rPr>
          <w:sz w:val="24"/>
          <w:szCs w:val="24"/>
        </w:rPr>
        <w:t>respektuje</w:t>
      </w:r>
      <w:r w:rsidRPr="00177E62">
        <w:rPr>
          <w:sz w:val="24"/>
          <w:szCs w:val="24"/>
        </w:rPr>
        <w:t xml:space="preserve"> závazek, aby výše výdajů státu na obranu ve vztahu k HDP nepoklesla pod úroveň 1,07%. 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>Připravíme mandát pro vyslání sil Armády ČR do zahraničních misí na období let 2015–2016 a předložíme jej ke schválení Parlamentu ČR.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Na všech úrovních EU chceme prosazovat reformu konceptu a financování unijních sil rychlé reakce (EU </w:t>
      </w:r>
      <w:proofErr w:type="spellStart"/>
      <w:r w:rsidRPr="00177E62">
        <w:rPr>
          <w:sz w:val="24"/>
          <w:szCs w:val="24"/>
        </w:rPr>
        <w:t>Battlegroups</w:t>
      </w:r>
      <w:proofErr w:type="spellEnd"/>
      <w:r w:rsidRPr="00177E62">
        <w:rPr>
          <w:sz w:val="24"/>
          <w:szCs w:val="24"/>
        </w:rPr>
        <w:t>) a vytvoření skutečně rovných podmínek pro působení firem obranného a bezpečnostního průmyslu z členských zemí na evropském trhu.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si v rámci rozpočtových možností klade za cíl zejména posílení přímého výkonu služby </w:t>
      </w:r>
      <w:r w:rsidRPr="00D67246">
        <w:rPr>
          <w:b/>
          <w:sz w:val="24"/>
          <w:szCs w:val="24"/>
        </w:rPr>
        <w:t>Policie ČR a Hasičského záchranného sboru</w:t>
      </w:r>
      <w:r w:rsidRPr="00177E62">
        <w:rPr>
          <w:sz w:val="24"/>
          <w:szCs w:val="24"/>
        </w:rPr>
        <w:t xml:space="preserve"> navýšením počtu jejich příslušníků</w:t>
      </w:r>
      <w:r>
        <w:rPr>
          <w:sz w:val="24"/>
          <w:szCs w:val="24"/>
        </w:rPr>
        <w:t>.</w:t>
      </w:r>
      <w:r w:rsidRPr="00177E62">
        <w:rPr>
          <w:sz w:val="24"/>
          <w:szCs w:val="24"/>
        </w:rPr>
        <w:t xml:space="preserve"> Chceme tak zajistit zlepšování vnitřní bezpečnosti České republiky.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nebude tolerovat žádné druhy rasové, etnické, národnostní, třídní a sociální nesnášenlivosti a nenávisti. Zároveň bude vláda věnovat zvýšenou pozornost </w:t>
      </w:r>
      <w:r>
        <w:rPr>
          <w:sz w:val="24"/>
          <w:szCs w:val="24"/>
        </w:rPr>
        <w:t xml:space="preserve">analýze </w:t>
      </w:r>
      <w:r w:rsidRPr="00177E62">
        <w:rPr>
          <w:sz w:val="24"/>
          <w:szCs w:val="24"/>
        </w:rPr>
        <w:t xml:space="preserve">příčin radikalizace. Důrazný a důsledný postup proti všem formám extremismu a postihování snah o porušování zákona ze strany stoupenců protidemokratických ideologií považuje vláda za jeden ze svých zásadních </w:t>
      </w:r>
      <w:r w:rsidR="00A84E54">
        <w:rPr>
          <w:sz w:val="24"/>
          <w:szCs w:val="24"/>
        </w:rPr>
        <w:t>úkol</w:t>
      </w:r>
      <w:r w:rsidRPr="00177E62">
        <w:rPr>
          <w:sz w:val="24"/>
          <w:szCs w:val="24"/>
        </w:rPr>
        <w:t xml:space="preserve">ů. 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</w:t>
      </w:r>
      <w:r>
        <w:rPr>
          <w:sz w:val="24"/>
          <w:szCs w:val="24"/>
        </w:rPr>
        <w:t>se zaměří na monitorování</w:t>
      </w:r>
      <w:r w:rsidRPr="00177E62">
        <w:rPr>
          <w:sz w:val="24"/>
          <w:szCs w:val="24"/>
        </w:rPr>
        <w:t xml:space="preserve"> bezpečnostní</w:t>
      </w:r>
      <w:r>
        <w:rPr>
          <w:sz w:val="24"/>
          <w:szCs w:val="24"/>
        </w:rPr>
        <w:t>ch</w:t>
      </w:r>
      <w:r w:rsidRPr="00177E62">
        <w:rPr>
          <w:sz w:val="24"/>
          <w:szCs w:val="24"/>
        </w:rPr>
        <w:t xml:space="preserve"> hroz</w:t>
      </w:r>
      <w:r>
        <w:rPr>
          <w:sz w:val="24"/>
          <w:szCs w:val="24"/>
        </w:rPr>
        <w:t>e</w:t>
      </w:r>
      <w:r w:rsidRPr="00177E62">
        <w:rPr>
          <w:sz w:val="24"/>
          <w:szCs w:val="24"/>
        </w:rPr>
        <w:t>b, jako jsou organizovaný zločin, terorismus, daňová a informační kriminalita, a bude klást důraz na řešení drogové problematiky zejména v příhraničních oblastech a na důsledné zajišťování výnosů z trestné činnosti.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lastRenderedPageBreak/>
        <w:t>Vláda bude pokračovat v přípravě, realizaci a rozvoji klíčových IT projektů, které jsou v souladu s principy e</w:t>
      </w:r>
      <w:r w:rsidR="0087513E">
        <w:rPr>
          <w:sz w:val="24"/>
          <w:szCs w:val="24"/>
        </w:rPr>
        <w:t>lektronické vlády (e-</w:t>
      </w:r>
      <w:proofErr w:type="spellStart"/>
      <w:r w:rsidR="0087513E">
        <w:rPr>
          <w:sz w:val="24"/>
          <w:szCs w:val="24"/>
        </w:rPr>
        <w:t>government</w:t>
      </w:r>
      <w:proofErr w:type="spellEnd"/>
      <w:r w:rsidR="0087513E">
        <w:rPr>
          <w:sz w:val="24"/>
          <w:szCs w:val="24"/>
        </w:rPr>
        <w:t>)</w:t>
      </w:r>
      <w:r w:rsidRPr="00177E6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177E62">
        <w:rPr>
          <w:sz w:val="24"/>
          <w:szCs w:val="24"/>
        </w:rPr>
        <w:t xml:space="preserve">ílem </w:t>
      </w:r>
      <w:r>
        <w:rPr>
          <w:sz w:val="24"/>
          <w:szCs w:val="24"/>
        </w:rPr>
        <w:t xml:space="preserve">vlády </w:t>
      </w:r>
      <w:r w:rsidRPr="00177E62">
        <w:rPr>
          <w:sz w:val="24"/>
          <w:szCs w:val="24"/>
        </w:rPr>
        <w:t xml:space="preserve">je snížit finanční náklady a časovou náročnost styku občanů </w:t>
      </w:r>
      <w:r>
        <w:rPr>
          <w:sz w:val="24"/>
          <w:szCs w:val="24"/>
        </w:rPr>
        <w:t xml:space="preserve">a podnikatelů se státní správou především </w:t>
      </w:r>
      <w:r w:rsidRPr="00177E62">
        <w:rPr>
          <w:sz w:val="24"/>
          <w:szCs w:val="24"/>
        </w:rPr>
        <w:t>zefektivnění</w:t>
      </w:r>
      <w:r>
        <w:rPr>
          <w:sz w:val="24"/>
          <w:szCs w:val="24"/>
        </w:rPr>
        <w:t>m</w:t>
      </w:r>
      <w:r w:rsidRPr="00177E62">
        <w:rPr>
          <w:sz w:val="24"/>
          <w:szCs w:val="24"/>
        </w:rPr>
        <w:t xml:space="preserve"> elektronické komunikace uvnitř státní správy. </w:t>
      </w:r>
    </w:p>
    <w:p w:rsidR="008C56C8" w:rsidRPr="00177E62" w:rsidRDefault="008C56C8" w:rsidP="008C56C8">
      <w:pPr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Vláda si uvědomuje nutnost přijetí zákona o úřednících jako podmínky Evropské Unie pro čerpání evropských fondů. Proto bude prosazovat pokračování procesu schvalování návrhu právní úpravy postavení státních úředníků, kterou předložila předchozí vláda. </w:t>
      </w:r>
    </w:p>
    <w:p w:rsidR="008C56C8" w:rsidRPr="00883280" w:rsidRDefault="008C56C8" w:rsidP="008C56C8">
      <w:pPr>
        <w:ind w:firstLine="708"/>
        <w:jc w:val="both"/>
        <w:rPr>
          <w:sz w:val="24"/>
          <w:szCs w:val="24"/>
        </w:rPr>
      </w:pPr>
      <w:r w:rsidRPr="00883280">
        <w:rPr>
          <w:sz w:val="24"/>
          <w:szCs w:val="24"/>
        </w:rPr>
        <w:t xml:space="preserve">Nalézání a vymáhání </w:t>
      </w:r>
      <w:r w:rsidRPr="00883280">
        <w:rPr>
          <w:b/>
          <w:sz w:val="24"/>
          <w:szCs w:val="24"/>
        </w:rPr>
        <w:t>spravedlnosti a práva</w:t>
      </w:r>
      <w:r w:rsidRPr="00883280">
        <w:rPr>
          <w:sz w:val="24"/>
          <w:szCs w:val="24"/>
        </w:rPr>
        <w:t xml:space="preserve"> je základní funkcí státu a prioritou vlády. </w:t>
      </w:r>
    </w:p>
    <w:p w:rsidR="008C56C8" w:rsidRDefault="008C56C8" w:rsidP="008C56C8">
      <w:pPr>
        <w:ind w:firstLine="708"/>
        <w:jc w:val="both"/>
        <w:rPr>
          <w:sz w:val="24"/>
          <w:szCs w:val="24"/>
        </w:rPr>
      </w:pPr>
      <w:r w:rsidRPr="004E28AA">
        <w:rPr>
          <w:sz w:val="24"/>
          <w:szCs w:val="24"/>
        </w:rPr>
        <w:t xml:space="preserve">Vláda učiní vše pro to, aby byla dodržena účinnost </w:t>
      </w:r>
      <w:proofErr w:type="spellStart"/>
      <w:r w:rsidRPr="004E28AA">
        <w:rPr>
          <w:sz w:val="24"/>
          <w:szCs w:val="24"/>
        </w:rPr>
        <w:t>rekodifikace</w:t>
      </w:r>
      <w:proofErr w:type="spellEnd"/>
      <w:r w:rsidRPr="004E28AA">
        <w:rPr>
          <w:sz w:val="24"/>
          <w:szCs w:val="24"/>
        </w:rPr>
        <w:t xml:space="preserve"> soukromého práva od 1. ledna 2014. Vláda proto podpoří schválení doprovodných právních předpisů a bude pokračovat v projektu vzdělávání zaměstnanců veřejné sféry a informování veřejnosti o novém soukromém právu. </w:t>
      </w:r>
    </w:p>
    <w:p w:rsidR="008C56C8" w:rsidRPr="004E28AA" w:rsidRDefault="008C56C8" w:rsidP="008C56C8">
      <w:pPr>
        <w:ind w:firstLine="708"/>
        <w:jc w:val="both"/>
        <w:rPr>
          <w:sz w:val="24"/>
          <w:szCs w:val="24"/>
        </w:rPr>
      </w:pPr>
      <w:r w:rsidRPr="004E28AA">
        <w:rPr>
          <w:sz w:val="24"/>
          <w:szCs w:val="24"/>
        </w:rPr>
        <w:t xml:space="preserve">Vláda bude pokračovat v procesu humanizace a zvyšování efektivity vězeňství. Podpoří redukci typů věznic pro výkon trestu ze stávajících čtyř na dva. Vytvoří se tím větší prostor pro stálé zaměstnávání odsouzených, jejich resocializaci, a to vše s větším důrazem na úhradu nároků obětí, poškozených i státu. Zavedením úsporné varianty elektronického monitoringu odsouzených chceme pokračovat ve vyvažování trestní represe a prevence. </w:t>
      </w:r>
    </w:p>
    <w:p w:rsidR="008C56C8" w:rsidRPr="004E28AA" w:rsidRDefault="008C56C8" w:rsidP="008C56C8">
      <w:pPr>
        <w:ind w:firstLine="708"/>
        <w:jc w:val="both"/>
        <w:rPr>
          <w:sz w:val="24"/>
          <w:szCs w:val="24"/>
        </w:rPr>
      </w:pPr>
      <w:r w:rsidRPr="004E28AA">
        <w:rPr>
          <w:sz w:val="24"/>
          <w:szCs w:val="24"/>
        </w:rPr>
        <w:t>Prioritou vlády je potírání k</w:t>
      </w:r>
      <w:r>
        <w:rPr>
          <w:sz w:val="24"/>
          <w:szCs w:val="24"/>
        </w:rPr>
        <w:t xml:space="preserve">riminality a zejména korupce. Proto </w:t>
      </w:r>
      <w:r w:rsidRPr="004E28AA">
        <w:rPr>
          <w:sz w:val="24"/>
          <w:szCs w:val="24"/>
        </w:rPr>
        <w:t>navrhne hlubší a výraznější změny návrhu zákona o státním zastupitelství s</w:t>
      </w:r>
      <w:r>
        <w:rPr>
          <w:sz w:val="24"/>
          <w:szCs w:val="24"/>
        </w:rPr>
        <w:t xml:space="preserve">měřující k </w:t>
      </w:r>
      <w:r w:rsidRPr="004E28AA">
        <w:rPr>
          <w:sz w:val="24"/>
          <w:szCs w:val="24"/>
        </w:rPr>
        <w:t xml:space="preserve">posílení jeho nezávislosti a oddělení od exekutivy </w:t>
      </w:r>
      <w:r>
        <w:rPr>
          <w:sz w:val="24"/>
          <w:szCs w:val="24"/>
        </w:rPr>
        <w:t>při</w:t>
      </w:r>
      <w:r w:rsidRPr="004E28AA">
        <w:rPr>
          <w:sz w:val="24"/>
          <w:szCs w:val="24"/>
        </w:rPr>
        <w:t xml:space="preserve"> současné</w:t>
      </w:r>
      <w:r>
        <w:rPr>
          <w:sz w:val="24"/>
          <w:szCs w:val="24"/>
        </w:rPr>
        <w:t>m</w:t>
      </w:r>
      <w:r w:rsidRPr="004E28AA">
        <w:rPr>
          <w:sz w:val="24"/>
          <w:szCs w:val="24"/>
        </w:rPr>
        <w:t xml:space="preserve"> zvýšení odpovědnosti státního zastupitelství za výkon svěřené moci. Vláda předloží novelu trestního řádu zaměřenou na zjednodušení a zrychlení trestního procesu</w:t>
      </w:r>
      <w:r>
        <w:rPr>
          <w:sz w:val="24"/>
          <w:szCs w:val="24"/>
        </w:rPr>
        <w:t>.</w:t>
      </w:r>
      <w:r w:rsidRPr="004E28AA">
        <w:rPr>
          <w:sz w:val="24"/>
          <w:szCs w:val="24"/>
        </w:rPr>
        <w:t xml:space="preserve"> </w:t>
      </w:r>
    </w:p>
    <w:p w:rsidR="008C56C8" w:rsidRPr="004E28AA" w:rsidRDefault="008C56C8" w:rsidP="008C56C8">
      <w:pPr>
        <w:ind w:firstLine="708"/>
        <w:jc w:val="both"/>
        <w:rPr>
          <w:sz w:val="24"/>
          <w:szCs w:val="24"/>
        </w:rPr>
      </w:pPr>
      <w:r w:rsidRPr="004E28AA">
        <w:rPr>
          <w:sz w:val="24"/>
          <w:szCs w:val="24"/>
        </w:rPr>
        <w:t>Vláda předloží novelu zákona o soudech a soudcích, která zavede kariérní postup zaměstnanců justice</w:t>
      </w:r>
      <w:r>
        <w:rPr>
          <w:sz w:val="24"/>
          <w:szCs w:val="24"/>
        </w:rPr>
        <w:t>.</w:t>
      </w:r>
      <w:r w:rsidRPr="004E28AA">
        <w:rPr>
          <w:sz w:val="24"/>
          <w:szCs w:val="24"/>
        </w:rPr>
        <w:t xml:space="preserve"> Jmenování do funkce soudce </w:t>
      </w:r>
      <w:r>
        <w:rPr>
          <w:sz w:val="24"/>
          <w:szCs w:val="24"/>
        </w:rPr>
        <w:t xml:space="preserve">by mělo </w:t>
      </w:r>
      <w:r w:rsidRPr="004E28AA">
        <w:rPr>
          <w:sz w:val="24"/>
          <w:szCs w:val="24"/>
        </w:rPr>
        <w:t xml:space="preserve">být podmíněno alespoň pěti lety praxe, absolvováním funkce justičního kandidáta a povinným výběrovým řízením. </w:t>
      </w:r>
    </w:p>
    <w:p w:rsidR="008C56C8" w:rsidRDefault="008C56C8" w:rsidP="008C56C8">
      <w:pPr>
        <w:ind w:firstLine="708"/>
        <w:jc w:val="both"/>
        <w:rPr>
          <w:b/>
          <w:sz w:val="24"/>
          <w:szCs w:val="24"/>
        </w:rPr>
      </w:pPr>
      <w:r w:rsidRPr="004E28AA">
        <w:rPr>
          <w:sz w:val="24"/>
          <w:szCs w:val="24"/>
        </w:rPr>
        <w:t>Dlouhodobě podfinancovaný stav justice vláda zlepší zahájením několika investičních projektů, a to alespoň řešením havarijního stavu opakovaně zaplavovaného Krajského soudu v Ústí nad Labem a výstavbou nových budov Nejvyššího soudu a Nejvyššího státního zastupitelství v Brně.</w:t>
      </w:r>
    </w:p>
    <w:p w:rsidR="000C4AC0" w:rsidRPr="00177E62" w:rsidRDefault="000C4AC0" w:rsidP="00AF1DD6">
      <w:pPr>
        <w:spacing w:before="120" w:after="0" w:line="240" w:lineRule="auto"/>
        <w:ind w:firstLine="708"/>
        <w:rPr>
          <w:sz w:val="24"/>
          <w:szCs w:val="24"/>
        </w:rPr>
      </w:pPr>
      <w:r w:rsidRPr="00177E62">
        <w:rPr>
          <w:sz w:val="24"/>
          <w:szCs w:val="24"/>
        </w:rPr>
        <w:t xml:space="preserve">Vážené </w:t>
      </w:r>
      <w:r w:rsidR="004E28AA">
        <w:rPr>
          <w:sz w:val="24"/>
          <w:szCs w:val="24"/>
        </w:rPr>
        <w:t xml:space="preserve">paní </w:t>
      </w:r>
      <w:r w:rsidRPr="00177E62">
        <w:rPr>
          <w:sz w:val="24"/>
          <w:szCs w:val="24"/>
        </w:rPr>
        <w:t xml:space="preserve">poslankyně, vážení </w:t>
      </w:r>
      <w:r w:rsidR="004E28AA">
        <w:rPr>
          <w:sz w:val="24"/>
          <w:szCs w:val="24"/>
        </w:rPr>
        <w:t xml:space="preserve">páni </w:t>
      </w:r>
      <w:r w:rsidRPr="00177E62">
        <w:rPr>
          <w:sz w:val="24"/>
          <w:szCs w:val="24"/>
        </w:rPr>
        <w:t>poslanci, vážená Poslanecká sněmovno!</w:t>
      </w:r>
    </w:p>
    <w:p w:rsidR="000C4AC0" w:rsidRPr="00177E62" w:rsidRDefault="000C4AC0" w:rsidP="00AF1DD6">
      <w:pPr>
        <w:spacing w:before="120" w:after="0"/>
        <w:ind w:firstLine="708"/>
        <w:jc w:val="both"/>
        <w:rPr>
          <w:sz w:val="24"/>
          <w:szCs w:val="24"/>
        </w:rPr>
      </w:pPr>
      <w:r w:rsidRPr="00177E62">
        <w:rPr>
          <w:sz w:val="24"/>
          <w:szCs w:val="24"/>
        </w:rPr>
        <w:t xml:space="preserve">Jménem vlády, která vás dnes žádá o důvěru, vám </w:t>
      </w:r>
      <w:r w:rsidR="00765D36">
        <w:rPr>
          <w:sz w:val="24"/>
          <w:szCs w:val="24"/>
        </w:rPr>
        <w:t>garantuji</w:t>
      </w:r>
      <w:r w:rsidRPr="00177E62">
        <w:rPr>
          <w:sz w:val="24"/>
          <w:szCs w:val="24"/>
        </w:rPr>
        <w:t>, že já i vláda</w:t>
      </w:r>
      <w:r w:rsidR="00AF1DD6">
        <w:rPr>
          <w:sz w:val="24"/>
          <w:szCs w:val="24"/>
        </w:rPr>
        <w:t xml:space="preserve"> </w:t>
      </w:r>
      <w:r w:rsidRPr="00177E62">
        <w:rPr>
          <w:sz w:val="24"/>
          <w:szCs w:val="24"/>
        </w:rPr>
        <w:t>uděláme vše, co je v našich silách, abychom své odpovědnosti dostáli.</w:t>
      </w:r>
    </w:p>
    <w:p w:rsidR="000C4AC0" w:rsidRPr="00177E62" w:rsidRDefault="000C4AC0" w:rsidP="000C4AC0">
      <w:pPr>
        <w:spacing w:after="0" w:line="240" w:lineRule="auto"/>
        <w:rPr>
          <w:sz w:val="24"/>
          <w:szCs w:val="24"/>
        </w:rPr>
      </w:pPr>
    </w:p>
    <w:p w:rsidR="00C1134C" w:rsidRPr="00177E62" w:rsidRDefault="000C4AC0" w:rsidP="000434F4">
      <w:pPr>
        <w:spacing w:after="0" w:line="240" w:lineRule="auto"/>
        <w:ind w:firstLine="708"/>
        <w:rPr>
          <w:sz w:val="24"/>
          <w:szCs w:val="24"/>
        </w:rPr>
      </w:pPr>
      <w:r w:rsidRPr="00177E62">
        <w:rPr>
          <w:sz w:val="24"/>
          <w:szCs w:val="24"/>
        </w:rPr>
        <w:t xml:space="preserve">Děkuji </w:t>
      </w:r>
      <w:r w:rsidR="00302093">
        <w:rPr>
          <w:sz w:val="24"/>
          <w:szCs w:val="24"/>
        </w:rPr>
        <w:t xml:space="preserve">Vám </w:t>
      </w:r>
      <w:r w:rsidR="00FF387C">
        <w:rPr>
          <w:sz w:val="24"/>
          <w:szCs w:val="24"/>
        </w:rPr>
        <w:t xml:space="preserve">za </w:t>
      </w:r>
      <w:r w:rsidRPr="00177E62">
        <w:rPr>
          <w:sz w:val="24"/>
          <w:szCs w:val="24"/>
        </w:rPr>
        <w:t>pozornost.</w:t>
      </w:r>
    </w:p>
    <w:sectPr w:rsidR="00C1134C" w:rsidRPr="00177E62" w:rsidSect="003812F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DA" w:rsidRDefault="007438DA" w:rsidP="0012696C">
      <w:pPr>
        <w:spacing w:after="0" w:line="240" w:lineRule="auto"/>
      </w:pPr>
      <w:r>
        <w:separator/>
      </w:r>
    </w:p>
  </w:endnote>
  <w:endnote w:type="continuationSeparator" w:id="0">
    <w:p w:rsidR="007438DA" w:rsidRDefault="007438DA" w:rsidP="001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0809"/>
      <w:docPartObj>
        <w:docPartGallery w:val="Page Numbers (Bottom of Page)"/>
        <w:docPartUnique/>
      </w:docPartObj>
    </w:sdtPr>
    <w:sdtContent>
      <w:p w:rsidR="000A0BFF" w:rsidRDefault="003E0BC2">
        <w:pPr>
          <w:pStyle w:val="Zpat"/>
          <w:jc w:val="center"/>
        </w:pPr>
        <w:r>
          <w:fldChar w:fldCharType="begin"/>
        </w:r>
        <w:r w:rsidR="000A0BFF">
          <w:instrText>PAGE   \* MERGEFORMAT</w:instrText>
        </w:r>
        <w:r>
          <w:fldChar w:fldCharType="separate"/>
        </w:r>
        <w:r w:rsidR="00571D39">
          <w:rPr>
            <w:noProof/>
          </w:rPr>
          <w:t>11</w:t>
        </w:r>
        <w:r>
          <w:fldChar w:fldCharType="end"/>
        </w:r>
      </w:p>
    </w:sdtContent>
  </w:sdt>
  <w:p w:rsidR="000A0BFF" w:rsidRDefault="000A0B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DA" w:rsidRDefault="007438DA" w:rsidP="0012696C">
      <w:pPr>
        <w:spacing w:after="0" w:line="240" w:lineRule="auto"/>
      </w:pPr>
      <w:r>
        <w:separator/>
      </w:r>
    </w:p>
  </w:footnote>
  <w:footnote w:type="continuationSeparator" w:id="0">
    <w:p w:rsidR="007438DA" w:rsidRDefault="007438DA" w:rsidP="0012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77"/>
    <w:multiLevelType w:val="hybridMultilevel"/>
    <w:tmpl w:val="8522E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54DF"/>
    <w:multiLevelType w:val="hybridMultilevel"/>
    <w:tmpl w:val="7A3A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4051F"/>
    <w:multiLevelType w:val="hybridMultilevel"/>
    <w:tmpl w:val="AC50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0D"/>
    <w:rsid w:val="00010568"/>
    <w:rsid w:val="000142DA"/>
    <w:rsid w:val="00020B44"/>
    <w:rsid w:val="00021F30"/>
    <w:rsid w:val="000327BF"/>
    <w:rsid w:val="000333ED"/>
    <w:rsid w:val="0004289D"/>
    <w:rsid w:val="000434F4"/>
    <w:rsid w:val="00055554"/>
    <w:rsid w:val="000735F7"/>
    <w:rsid w:val="000A0BFF"/>
    <w:rsid w:val="000A7C89"/>
    <w:rsid w:val="000B0F0D"/>
    <w:rsid w:val="000B4F8B"/>
    <w:rsid w:val="000C4AC0"/>
    <w:rsid w:val="000C5886"/>
    <w:rsid w:val="000D29F1"/>
    <w:rsid w:val="000D754A"/>
    <w:rsid w:val="00101085"/>
    <w:rsid w:val="0012696C"/>
    <w:rsid w:val="00156439"/>
    <w:rsid w:val="00177E62"/>
    <w:rsid w:val="00195C21"/>
    <w:rsid w:val="001E222F"/>
    <w:rsid w:val="001E2758"/>
    <w:rsid w:val="00213B98"/>
    <w:rsid w:val="00236522"/>
    <w:rsid w:val="0024190B"/>
    <w:rsid w:val="00245833"/>
    <w:rsid w:val="00284C87"/>
    <w:rsid w:val="002B435B"/>
    <w:rsid w:val="002F3A67"/>
    <w:rsid w:val="002F7B7C"/>
    <w:rsid w:val="00300916"/>
    <w:rsid w:val="00302093"/>
    <w:rsid w:val="003101A9"/>
    <w:rsid w:val="00317A0B"/>
    <w:rsid w:val="003229FB"/>
    <w:rsid w:val="00325D00"/>
    <w:rsid w:val="003448CF"/>
    <w:rsid w:val="003503FA"/>
    <w:rsid w:val="00354A31"/>
    <w:rsid w:val="003812FD"/>
    <w:rsid w:val="003A14E5"/>
    <w:rsid w:val="003E0BC2"/>
    <w:rsid w:val="003E1E53"/>
    <w:rsid w:val="003F1477"/>
    <w:rsid w:val="003F5BA7"/>
    <w:rsid w:val="00416F52"/>
    <w:rsid w:val="004170DC"/>
    <w:rsid w:val="00417798"/>
    <w:rsid w:val="00440970"/>
    <w:rsid w:val="00446BD3"/>
    <w:rsid w:val="004713DA"/>
    <w:rsid w:val="00472F84"/>
    <w:rsid w:val="004749C0"/>
    <w:rsid w:val="004A273E"/>
    <w:rsid w:val="004B080C"/>
    <w:rsid w:val="004D7E3B"/>
    <w:rsid w:val="004E28AA"/>
    <w:rsid w:val="00500407"/>
    <w:rsid w:val="0051415D"/>
    <w:rsid w:val="00515572"/>
    <w:rsid w:val="00524391"/>
    <w:rsid w:val="005412D2"/>
    <w:rsid w:val="005446EB"/>
    <w:rsid w:val="00546DFA"/>
    <w:rsid w:val="005621E3"/>
    <w:rsid w:val="00567699"/>
    <w:rsid w:val="00571D39"/>
    <w:rsid w:val="005C30C1"/>
    <w:rsid w:val="005D1539"/>
    <w:rsid w:val="005D6C0A"/>
    <w:rsid w:val="005E0F93"/>
    <w:rsid w:val="005F2EE3"/>
    <w:rsid w:val="005F47E9"/>
    <w:rsid w:val="0063325D"/>
    <w:rsid w:val="00660AEF"/>
    <w:rsid w:val="006A7076"/>
    <w:rsid w:val="006A7E56"/>
    <w:rsid w:val="006E0B0F"/>
    <w:rsid w:val="0071524B"/>
    <w:rsid w:val="00715557"/>
    <w:rsid w:val="0073227C"/>
    <w:rsid w:val="007326F6"/>
    <w:rsid w:val="007438DA"/>
    <w:rsid w:val="00745581"/>
    <w:rsid w:val="00765D36"/>
    <w:rsid w:val="00770254"/>
    <w:rsid w:val="007704B8"/>
    <w:rsid w:val="0077611F"/>
    <w:rsid w:val="0078432D"/>
    <w:rsid w:val="0079411C"/>
    <w:rsid w:val="007C25F2"/>
    <w:rsid w:val="007C456F"/>
    <w:rsid w:val="007D2260"/>
    <w:rsid w:val="007F6121"/>
    <w:rsid w:val="008158D4"/>
    <w:rsid w:val="00822AEB"/>
    <w:rsid w:val="008416B1"/>
    <w:rsid w:val="008568F0"/>
    <w:rsid w:val="0087513E"/>
    <w:rsid w:val="00883280"/>
    <w:rsid w:val="008B47E0"/>
    <w:rsid w:val="008C56C8"/>
    <w:rsid w:val="008C632C"/>
    <w:rsid w:val="008D6A4E"/>
    <w:rsid w:val="009049C7"/>
    <w:rsid w:val="00956217"/>
    <w:rsid w:val="0095722B"/>
    <w:rsid w:val="00997335"/>
    <w:rsid w:val="009A65FC"/>
    <w:rsid w:val="009B7710"/>
    <w:rsid w:val="009B7EEE"/>
    <w:rsid w:val="009E1E4F"/>
    <w:rsid w:val="00A56031"/>
    <w:rsid w:val="00A56438"/>
    <w:rsid w:val="00A7393C"/>
    <w:rsid w:val="00A7767C"/>
    <w:rsid w:val="00A84E54"/>
    <w:rsid w:val="00A86B74"/>
    <w:rsid w:val="00AA3214"/>
    <w:rsid w:val="00AE5B8A"/>
    <w:rsid w:val="00AF1DD6"/>
    <w:rsid w:val="00AF7485"/>
    <w:rsid w:val="00B3370B"/>
    <w:rsid w:val="00B54B99"/>
    <w:rsid w:val="00B55543"/>
    <w:rsid w:val="00B62EE2"/>
    <w:rsid w:val="00BC7456"/>
    <w:rsid w:val="00BF7EB7"/>
    <w:rsid w:val="00C0729F"/>
    <w:rsid w:val="00C1134C"/>
    <w:rsid w:val="00C34430"/>
    <w:rsid w:val="00CA7920"/>
    <w:rsid w:val="00CE7867"/>
    <w:rsid w:val="00D018AC"/>
    <w:rsid w:val="00D60F33"/>
    <w:rsid w:val="00D67246"/>
    <w:rsid w:val="00D873F1"/>
    <w:rsid w:val="00D95F7F"/>
    <w:rsid w:val="00DB65BE"/>
    <w:rsid w:val="00DD001C"/>
    <w:rsid w:val="00DF47DA"/>
    <w:rsid w:val="00E402C7"/>
    <w:rsid w:val="00E642CE"/>
    <w:rsid w:val="00ED2730"/>
    <w:rsid w:val="00F07CF0"/>
    <w:rsid w:val="00F13328"/>
    <w:rsid w:val="00F1649E"/>
    <w:rsid w:val="00F26AF9"/>
    <w:rsid w:val="00FF387C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F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F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96C"/>
  </w:style>
  <w:style w:type="paragraph" w:styleId="Zpat">
    <w:name w:val="footer"/>
    <w:basedOn w:val="Normln"/>
    <w:link w:val="ZpatChar"/>
    <w:uiPriority w:val="99"/>
    <w:unhideWhenUsed/>
    <w:rsid w:val="0012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96C"/>
  </w:style>
  <w:style w:type="paragraph" w:styleId="Textbubliny">
    <w:name w:val="Balloon Text"/>
    <w:basedOn w:val="Normln"/>
    <w:link w:val="TextbublinyChar"/>
    <w:uiPriority w:val="99"/>
    <w:semiHidden/>
    <w:unhideWhenUsed/>
    <w:rsid w:val="0030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F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F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96C"/>
  </w:style>
  <w:style w:type="paragraph" w:styleId="Zpat">
    <w:name w:val="footer"/>
    <w:basedOn w:val="Normln"/>
    <w:link w:val="ZpatChar"/>
    <w:uiPriority w:val="99"/>
    <w:unhideWhenUsed/>
    <w:rsid w:val="0012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96C"/>
  </w:style>
  <w:style w:type="paragraph" w:styleId="Textbubliny">
    <w:name w:val="Balloon Text"/>
    <w:basedOn w:val="Normln"/>
    <w:link w:val="TextbublinyChar"/>
    <w:uiPriority w:val="99"/>
    <w:semiHidden/>
    <w:unhideWhenUsed/>
    <w:rsid w:val="0030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8AB2-8B7F-4042-B78D-E351E9CA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4115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Rusnok Jiří</dc:creator>
  <cp:lastModifiedBy>vlastník</cp:lastModifiedBy>
  <cp:revision>2</cp:revision>
  <cp:lastPrinted>2013-08-01T13:25:00Z</cp:lastPrinted>
  <dcterms:created xsi:type="dcterms:W3CDTF">2013-08-02T06:58:00Z</dcterms:created>
  <dcterms:modified xsi:type="dcterms:W3CDTF">2013-08-02T06:58:00Z</dcterms:modified>
</cp:coreProperties>
</file>