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F6" w:rsidRDefault="004767F6" w:rsidP="004767F6">
      <w:pPr>
        <w:spacing w:line="255" w:lineRule="atLeast"/>
      </w:pPr>
      <w:r>
        <w:t>Vážení a milí rodiče,</w:t>
      </w:r>
    </w:p>
    <w:p w:rsidR="004767F6" w:rsidRDefault="004767F6" w:rsidP="004767F6">
      <w:pPr>
        <w:spacing w:line="255" w:lineRule="atLeast"/>
      </w:pPr>
      <w:r>
        <w:t xml:space="preserve">v posledních dnech jsme pozorně sledovali zjitřenou situaci kolem odstoupení ředitele </w:t>
      </w:r>
      <w:proofErr w:type="spellStart"/>
      <w:r>
        <w:t>PORGu</w:t>
      </w:r>
      <w:proofErr w:type="spellEnd"/>
      <w:r>
        <w:t xml:space="preserve"> Václava Klause. Jeho rozhodnutí plně respektujeme.</w:t>
      </w:r>
    </w:p>
    <w:p w:rsidR="004767F6" w:rsidRDefault="004767F6" w:rsidP="004767F6">
      <w:pPr>
        <w:spacing w:line="255" w:lineRule="atLeast"/>
      </w:pPr>
      <w:r>
        <w:t xml:space="preserve">            Tento víkend jednal o svých kompetencích ředitel Nového </w:t>
      </w:r>
      <w:proofErr w:type="spellStart"/>
      <w:r>
        <w:t>PORGu</w:t>
      </w:r>
      <w:proofErr w:type="spellEnd"/>
      <w:r>
        <w:t xml:space="preserve"> Martin Metelka s předsedou správní rady </w:t>
      </w:r>
      <w:proofErr w:type="spellStart"/>
      <w:r>
        <w:t>PORGu</w:t>
      </w:r>
      <w:proofErr w:type="spellEnd"/>
      <w:r>
        <w:t xml:space="preserve"> Martinem Romanem. Jejich jednání byla neúspěšná. Martin Metelka se proto k dnešnímu dni rozhodl na funkci ředitele Nového </w:t>
      </w:r>
      <w:proofErr w:type="spellStart"/>
      <w:r>
        <w:t>PORGu</w:t>
      </w:r>
      <w:proofErr w:type="spellEnd"/>
      <w:r>
        <w:t xml:space="preserve"> rezignovat.</w:t>
      </w:r>
    </w:p>
    <w:p w:rsidR="004767F6" w:rsidRDefault="004767F6" w:rsidP="004767F6">
      <w:pPr>
        <w:spacing w:line="255" w:lineRule="atLeast"/>
      </w:pPr>
      <w:r>
        <w:t xml:space="preserve">            Martina Metelku známe jako kvalitního a zodpovědného ředitele a především člověka pevných morálních zásad. Jako učitelé a zaměstnanci </w:t>
      </w:r>
      <w:proofErr w:type="spellStart"/>
      <w:r>
        <w:t>PORGu</w:t>
      </w:r>
      <w:proofErr w:type="spellEnd"/>
      <w:r>
        <w:t xml:space="preserve"> Libeň vyjadřujeme Martinu Metelkovi i nadále plnou podporu. Vidíme v něm silného ředitele nejen Nového </w:t>
      </w:r>
      <w:proofErr w:type="spellStart"/>
      <w:r>
        <w:t>PORGu</w:t>
      </w:r>
      <w:proofErr w:type="spellEnd"/>
      <w:r>
        <w:t>, ale i celé společnosti PORG.</w:t>
      </w:r>
    </w:p>
    <w:p w:rsidR="004767F6" w:rsidRDefault="004767F6" w:rsidP="004767F6">
      <w:pPr>
        <w:spacing w:line="255" w:lineRule="atLeast"/>
      </w:pPr>
      <w:r>
        <w:t xml:space="preserve">            Je to právě a jedině on, kdo může v této chvíli vyvést celý PORG z krizové situace. Proto za Martinem Metelkou stojíme a věříme, že pro dobro celého </w:t>
      </w:r>
      <w:proofErr w:type="spellStart"/>
      <w:r>
        <w:t>PORGu</w:t>
      </w:r>
      <w:proofErr w:type="spellEnd"/>
      <w:r>
        <w:t xml:space="preserve"> bude znovu přizván k jednacímu stolu. Jedině silný a důvěr</w:t>
      </w:r>
      <w:bookmarkStart w:id="0" w:name="_GoBack"/>
      <w:bookmarkEnd w:id="0"/>
      <w:r>
        <w:t>yhodný ředitel může být garantem kontinuity a dalšího rozvoje společnosti PORG.</w:t>
      </w:r>
    </w:p>
    <w:p w:rsidR="004767F6" w:rsidRDefault="004767F6" w:rsidP="004767F6">
      <w:pPr>
        <w:spacing w:line="255" w:lineRule="atLeast"/>
      </w:pPr>
      <w:r>
        <w:t> </w:t>
      </w:r>
    </w:p>
    <w:p w:rsidR="004767F6" w:rsidRDefault="004767F6" w:rsidP="004767F6">
      <w:pPr>
        <w:spacing w:line="255" w:lineRule="atLeast"/>
      </w:pPr>
      <w:r>
        <w:t>Jménem celého pedagogického sboru Vás srdečně zdravím!</w:t>
      </w:r>
    </w:p>
    <w:p w:rsidR="004767F6" w:rsidRDefault="004767F6" w:rsidP="004767F6">
      <w:pPr>
        <w:spacing w:line="255" w:lineRule="atLeast"/>
      </w:pPr>
      <w:r>
        <w:t>Andrea Výšková,</w:t>
      </w:r>
    </w:p>
    <w:p w:rsidR="004767F6" w:rsidRDefault="004767F6" w:rsidP="004767F6">
      <w:pPr>
        <w:spacing w:line="255" w:lineRule="atLeast"/>
      </w:pPr>
      <w:r>
        <w:t xml:space="preserve">ředitelka </w:t>
      </w:r>
      <w:proofErr w:type="spellStart"/>
      <w:r>
        <w:t>PORGu</w:t>
      </w:r>
      <w:proofErr w:type="spellEnd"/>
      <w:r>
        <w:t xml:space="preserve"> Libeň</w:t>
      </w:r>
    </w:p>
    <w:p w:rsidR="007C406E" w:rsidRPr="007016E2" w:rsidRDefault="007C406E">
      <w:pPr>
        <w:rPr>
          <w:rFonts w:ascii="Courier New" w:hAnsi="Courier New" w:cs="Courier New"/>
        </w:rPr>
      </w:pPr>
    </w:p>
    <w:sectPr w:rsidR="007C406E" w:rsidRPr="0070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31"/>
    <w:rsid w:val="00322F29"/>
    <w:rsid w:val="004767F6"/>
    <w:rsid w:val="007016E2"/>
    <w:rsid w:val="007C406E"/>
    <w:rsid w:val="00A27B9D"/>
    <w:rsid w:val="00AC1A31"/>
    <w:rsid w:val="00C14CC9"/>
    <w:rsid w:val="00C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7F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7F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Boháčová</dc:creator>
  <cp:lastModifiedBy>Lucie Boháčová</cp:lastModifiedBy>
  <cp:revision>2</cp:revision>
  <dcterms:created xsi:type="dcterms:W3CDTF">2014-01-20T10:01:00Z</dcterms:created>
  <dcterms:modified xsi:type="dcterms:W3CDTF">2014-01-20T10:01:00Z</dcterms:modified>
</cp:coreProperties>
</file>